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2AD" w:rsidRDefault="00B852AD" w:rsidP="00B852AD">
      <w:pPr>
        <w:tabs>
          <w:tab w:val="left" w:pos="28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реализуемых образовательных программах</w:t>
      </w:r>
    </w:p>
    <w:p w:rsidR="00B852AD" w:rsidRDefault="00B852AD" w:rsidP="00B852AD">
      <w:pPr>
        <w:tabs>
          <w:tab w:val="left" w:pos="28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МБДОУ№ 51 г. Невинномысска </w:t>
      </w:r>
    </w:p>
    <w:p w:rsidR="0097779A" w:rsidRDefault="00B852AD" w:rsidP="00810857">
      <w:pPr>
        <w:tabs>
          <w:tab w:val="left" w:pos="28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2018-2019 учебном году</w:t>
      </w:r>
    </w:p>
    <w:p w:rsidR="00D1471E" w:rsidRPr="00D1471E" w:rsidRDefault="00D1471E" w:rsidP="00D1471E">
      <w:pPr>
        <w:tabs>
          <w:tab w:val="left" w:pos="28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71E">
        <w:rPr>
          <w:rFonts w:ascii="Times New Roman" w:hAnsi="Times New Roman" w:cs="Times New Roman"/>
          <w:sz w:val="28"/>
          <w:szCs w:val="28"/>
        </w:rPr>
        <w:t xml:space="preserve">В  муниципальном бюджетном дошкольном образовательном учреждении «Детский сад </w:t>
      </w:r>
      <w:proofErr w:type="spellStart"/>
      <w:r w:rsidRPr="00D1471E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Pr="00D1471E">
        <w:rPr>
          <w:rFonts w:ascii="Times New Roman" w:hAnsi="Times New Roman" w:cs="Times New Roman"/>
          <w:sz w:val="28"/>
          <w:szCs w:val="28"/>
        </w:rPr>
        <w:t xml:space="preserve"> вида № 51 «Радость» с приоритетным осуществлением социально-личностного направления развития воспитанников» города Невинномысска реализуется основная образовательная программа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71E">
        <w:rPr>
          <w:rFonts w:ascii="Times New Roman" w:hAnsi="Times New Roman" w:cs="Times New Roman"/>
          <w:sz w:val="28"/>
          <w:szCs w:val="28"/>
        </w:rPr>
        <w:t xml:space="preserve">МБДОУ № 51 г. Невинномысска, разработанная с учетом Примерной основной образовательной программой дошкольного образования, одобренной решением федерального </w:t>
      </w:r>
      <w:proofErr w:type="spellStart"/>
      <w:proofErr w:type="gramStart"/>
      <w:r w:rsidRPr="00D1471E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D1471E">
        <w:rPr>
          <w:rFonts w:ascii="Times New Roman" w:hAnsi="Times New Roman" w:cs="Times New Roman"/>
          <w:sz w:val="28"/>
          <w:szCs w:val="28"/>
        </w:rPr>
        <w:t xml:space="preserve"> – методического</w:t>
      </w:r>
      <w:proofErr w:type="gramEnd"/>
      <w:r w:rsidRPr="00D1471E">
        <w:rPr>
          <w:rFonts w:ascii="Times New Roman" w:hAnsi="Times New Roman" w:cs="Times New Roman"/>
          <w:sz w:val="28"/>
          <w:szCs w:val="28"/>
        </w:rPr>
        <w:t xml:space="preserve"> объединения по общему образованию (протокол от 20 мая 2015 г. № 2/15).</w:t>
      </w:r>
    </w:p>
    <w:p w:rsidR="00807BA3" w:rsidRDefault="00D1471E" w:rsidP="00D14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471E"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 w:rsidRPr="00D1471E">
        <w:rPr>
          <w:rFonts w:ascii="Times New Roman" w:hAnsi="Times New Roman" w:cs="Times New Roman"/>
          <w:sz w:val="28"/>
          <w:szCs w:val="28"/>
        </w:rPr>
        <w:t xml:space="preserve"> заведующим, рассмотрена и принята на педагогическом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1471E">
        <w:rPr>
          <w:rFonts w:ascii="Times New Roman" w:hAnsi="Times New Roman" w:cs="Times New Roman"/>
          <w:sz w:val="28"/>
          <w:szCs w:val="28"/>
        </w:rPr>
        <w:t>овете МБДОУ № 51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71E">
        <w:rPr>
          <w:rFonts w:ascii="Times New Roman" w:hAnsi="Times New Roman" w:cs="Times New Roman"/>
          <w:sz w:val="28"/>
          <w:szCs w:val="28"/>
        </w:rPr>
        <w:t xml:space="preserve">г. Невинномысска от </w:t>
      </w:r>
      <w:r w:rsidR="0097779A" w:rsidRPr="0097779A">
        <w:rPr>
          <w:rFonts w:ascii="Times New Roman" w:hAnsi="Times New Roman" w:cs="Times New Roman"/>
          <w:sz w:val="28"/>
          <w:szCs w:val="28"/>
        </w:rPr>
        <w:t>30</w:t>
      </w:r>
      <w:r w:rsidRPr="0097779A">
        <w:rPr>
          <w:rFonts w:ascii="Times New Roman" w:hAnsi="Times New Roman" w:cs="Times New Roman"/>
          <w:sz w:val="28"/>
          <w:szCs w:val="28"/>
        </w:rPr>
        <w:t xml:space="preserve"> </w:t>
      </w:r>
      <w:r w:rsidR="0097779A">
        <w:rPr>
          <w:rFonts w:ascii="Times New Roman" w:hAnsi="Times New Roman" w:cs="Times New Roman"/>
          <w:sz w:val="28"/>
          <w:szCs w:val="28"/>
        </w:rPr>
        <w:t>августа</w:t>
      </w:r>
      <w:r w:rsidRPr="00D1471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1471E">
        <w:rPr>
          <w:rFonts w:ascii="Times New Roman" w:hAnsi="Times New Roman" w:cs="Times New Roman"/>
          <w:sz w:val="28"/>
          <w:szCs w:val="28"/>
        </w:rPr>
        <w:t>г., протокол № 1.</w:t>
      </w:r>
    </w:p>
    <w:p w:rsidR="00D1471E" w:rsidRDefault="00D1471E" w:rsidP="00D14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471E" w:rsidRDefault="00D1471E" w:rsidP="00266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71E">
        <w:rPr>
          <w:rFonts w:ascii="Times New Roman" w:hAnsi="Times New Roman" w:cs="Times New Roman"/>
          <w:sz w:val="28"/>
          <w:szCs w:val="28"/>
        </w:rPr>
        <w:t xml:space="preserve">Обязательная часть разработана на основе Примерной основной общеобразовательной программой воспитания и обучения в детском саду «От рождения до школы», под редакцией Н. Е. </w:t>
      </w:r>
      <w:proofErr w:type="spellStart"/>
      <w:r w:rsidRPr="00D1471E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D1471E">
        <w:rPr>
          <w:rFonts w:ascii="Times New Roman" w:hAnsi="Times New Roman" w:cs="Times New Roman"/>
          <w:sz w:val="28"/>
          <w:szCs w:val="28"/>
        </w:rPr>
        <w:t>, Т. С. Комаровой, М. А. Васильевой- М.: МОЗАИКА – СИНТЕЗ, 2015.</w:t>
      </w:r>
    </w:p>
    <w:p w:rsidR="00C0178F" w:rsidRDefault="00C0178F" w:rsidP="00C01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основной образовательной программы для детей в возрасте 3-х лет  разработана на основе к</w:t>
      </w:r>
      <w:r w:rsidRPr="00D1471E">
        <w:rPr>
          <w:rFonts w:ascii="Times New Roman" w:hAnsi="Times New Roman" w:cs="Times New Roman"/>
          <w:sz w:val="28"/>
          <w:szCs w:val="28"/>
        </w:rPr>
        <w:t>омплексн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1471E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1471E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1471E">
        <w:rPr>
          <w:rFonts w:ascii="Times New Roman" w:hAnsi="Times New Roman" w:cs="Times New Roman"/>
          <w:sz w:val="28"/>
          <w:szCs w:val="28"/>
        </w:rPr>
        <w:t xml:space="preserve"> для детей раннего возраста «Первые шаги» / Е.О. Смирнова, Л.Н. </w:t>
      </w:r>
      <w:proofErr w:type="spellStart"/>
      <w:r w:rsidRPr="00D1471E">
        <w:rPr>
          <w:rFonts w:ascii="Times New Roman" w:hAnsi="Times New Roman" w:cs="Times New Roman"/>
          <w:sz w:val="28"/>
          <w:szCs w:val="28"/>
        </w:rPr>
        <w:t>Галигузова</w:t>
      </w:r>
      <w:proofErr w:type="spellEnd"/>
      <w:r w:rsidRPr="00D1471E">
        <w:rPr>
          <w:rFonts w:ascii="Times New Roman" w:hAnsi="Times New Roman" w:cs="Times New Roman"/>
          <w:sz w:val="28"/>
          <w:szCs w:val="28"/>
        </w:rPr>
        <w:t xml:space="preserve">, С.Ю. Мещерякова.- Москва, 2016г. (1-3 года). </w:t>
      </w:r>
    </w:p>
    <w:p w:rsidR="00D1471E" w:rsidRPr="00D1471E" w:rsidRDefault="00D1471E" w:rsidP="0026693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471E">
        <w:rPr>
          <w:rFonts w:ascii="Times New Roman" w:hAnsi="Times New Roman" w:cs="Times New Roman"/>
          <w:i/>
          <w:sz w:val="28"/>
          <w:szCs w:val="28"/>
        </w:rPr>
        <w:t>В части, формируемой участниками образовательного процесса, включены следующие парциальные программы:</w:t>
      </w:r>
    </w:p>
    <w:p w:rsidR="00D1471E" w:rsidRDefault="00D1471E" w:rsidP="00D14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71E">
        <w:rPr>
          <w:rFonts w:ascii="Times New Roman" w:hAnsi="Times New Roman" w:cs="Times New Roman"/>
          <w:sz w:val="28"/>
          <w:szCs w:val="28"/>
        </w:rPr>
        <w:t xml:space="preserve">Пособие «Учимся жить в мире» /Под редакцией Л. Ф. </w:t>
      </w:r>
      <w:proofErr w:type="spellStart"/>
      <w:r w:rsidRPr="00D1471E">
        <w:rPr>
          <w:rFonts w:ascii="Times New Roman" w:hAnsi="Times New Roman" w:cs="Times New Roman"/>
          <w:sz w:val="28"/>
          <w:szCs w:val="28"/>
        </w:rPr>
        <w:t>Шатохиной</w:t>
      </w:r>
      <w:proofErr w:type="spellEnd"/>
      <w:r w:rsidRPr="00D1471E">
        <w:rPr>
          <w:rFonts w:ascii="Times New Roman" w:hAnsi="Times New Roman" w:cs="Times New Roman"/>
          <w:sz w:val="28"/>
          <w:szCs w:val="28"/>
        </w:rPr>
        <w:t xml:space="preserve">. – Москва: 2005г. (3 -7 лет). </w:t>
      </w:r>
    </w:p>
    <w:p w:rsidR="00D1471E" w:rsidRDefault="00D1471E" w:rsidP="00D14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71E">
        <w:rPr>
          <w:rFonts w:ascii="Times New Roman" w:hAnsi="Times New Roman" w:cs="Times New Roman"/>
          <w:sz w:val="28"/>
          <w:szCs w:val="28"/>
        </w:rPr>
        <w:t xml:space="preserve">«Основы безопасности детей дошкольного возраста» Н.Н. Авдеева, О.Л. Князева, Р.Б. </w:t>
      </w:r>
      <w:proofErr w:type="spellStart"/>
      <w:r w:rsidRPr="00D1471E">
        <w:rPr>
          <w:rFonts w:ascii="Times New Roman" w:hAnsi="Times New Roman" w:cs="Times New Roman"/>
          <w:sz w:val="28"/>
          <w:szCs w:val="28"/>
        </w:rPr>
        <w:t>Стеркина</w:t>
      </w:r>
      <w:proofErr w:type="spellEnd"/>
      <w:r w:rsidRPr="00D1471E">
        <w:rPr>
          <w:rFonts w:ascii="Times New Roman" w:hAnsi="Times New Roman" w:cs="Times New Roman"/>
          <w:sz w:val="28"/>
          <w:szCs w:val="28"/>
        </w:rPr>
        <w:t>, СПб</w:t>
      </w:r>
      <w:proofErr w:type="gramStart"/>
      <w:r w:rsidRPr="00D1471E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D1471E">
        <w:rPr>
          <w:rFonts w:ascii="Times New Roman" w:hAnsi="Times New Roman" w:cs="Times New Roman"/>
          <w:sz w:val="28"/>
          <w:szCs w:val="28"/>
        </w:rPr>
        <w:t xml:space="preserve">ООО «ИЗДАТЕЛЬСТВО «ДЕТСТВОПРЕСС», 2013 г. (5 - 7 лет). </w:t>
      </w:r>
    </w:p>
    <w:p w:rsidR="00D1471E" w:rsidRDefault="00D1471E" w:rsidP="00D14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71E">
        <w:rPr>
          <w:rFonts w:ascii="Times New Roman" w:hAnsi="Times New Roman" w:cs="Times New Roman"/>
          <w:sz w:val="28"/>
          <w:szCs w:val="28"/>
        </w:rPr>
        <w:t xml:space="preserve">Р.М. Литвинова «Региональная культура Ставрополья», Ставрополь, 2010 г. (5-7 лет) </w:t>
      </w:r>
    </w:p>
    <w:p w:rsidR="00D1471E" w:rsidRDefault="00D1471E" w:rsidP="00D14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71E">
        <w:rPr>
          <w:rFonts w:ascii="Times New Roman" w:hAnsi="Times New Roman" w:cs="Times New Roman"/>
          <w:sz w:val="28"/>
          <w:szCs w:val="28"/>
        </w:rPr>
        <w:t xml:space="preserve">Программа музыкального воспитания детей 3-7 лет «Ладушки», А. </w:t>
      </w:r>
      <w:proofErr w:type="spellStart"/>
      <w:r w:rsidRPr="00D1471E">
        <w:rPr>
          <w:rFonts w:ascii="Times New Roman" w:hAnsi="Times New Roman" w:cs="Times New Roman"/>
          <w:sz w:val="28"/>
          <w:szCs w:val="28"/>
        </w:rPr>
        <w:t>Новоскольцева</w:t>
      </w:r>
      <w:proofErr w:type="spellEnd"/>
      <w:r w:rsidRPr="00D1471E">
        <w:rPr>
          <w:rFonts w:ascii="Times New Roman" w:hAnsi="Times New Roman" w:cs="Times New Roman"/>
          <w:sz w:val="28"/>
          <w:szCs w:val="28"/>
        </w:rPr>
        <w:t xml:space="preserve"> и И.М. </w:t>
      </w:r>
      <w:proofErr w:type="spellStart"/>
      <w:r w:rsidRPr="00D1471E">
        <w:rPr>
          <w:rFonts w:ascii="Times New Roman" w:hAnsi="Times New Roman" w:cs="Times New Roman"/>
          <w:sz w:val="28"/>
          <w:szCs w:val="28"/>
        </w:rPr>
        <w:t>Каплунова</w:t>
      </w:r>
      <w:proofErr w:type="spellEnd"/>
      <w:r w:rsidRPr="00D1471E">
        <w:rPr>
          <w:rFonts w:ascii="Times New Roman" w:hAnsi="Times New Roman" w:cs="Times New Roman"/>
          <w:sz w:val="28"/>
          <w:szCs w:val="28"/>
        </w:rPr>
        <w:t xml:space="preserve">, Санкт – Петербург, 2010. </w:t>
      </w:r>
      <w:proofErr w:type="gramStart"/>
      <w:r w:rsidRPr="00D1471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1471E">
        <w:rPr>
          <w:rFonts w:ascii="Times New Roman" w:hAnsi="Times New Roman" w:cs="Times New Roman"/>
          <w:sz w:val="28"/>
          <w:szCs w:val="28"/>
        </w:rPr>
        <w:t xml:space="preserve">3-7 лет) </w:t>
      </w:r>
    </w:p>
    <w:p w:rsidR="00D1471E" w:rsidRDefault="00D1471E" w:rsidP="00D14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71E">
        <w:rPr>
          <w:rFonts w:ascii="Times New Roman" w:hAnsi="Times New Roman" w:cs="Times New Roman"/>
          <w:sz w:val="28"/>
          <w:szCs w:val="28"/>
        </w:rPr>
        <w:t>Программа художественно-эстетического развития детей 2-7 лет в изобразительной деятельности УМК «Цветные ладошки» ФГОС, Лыкова И.А., 2015. (2-7 лет)</w:t>
      </w:r>
    </w:p>
    <w:p w:rsidR="00D1471E" w:rsidRDefault="00D1471E" w:rsidP="00266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71E">
        <w:rPr>
          <w:rFonts w:ascii="Times New Roman" w:hAnsi="Times New Roman" w:cs="Times New Roman"/>
          <w:sz w:val="28"/>
          <w:szCs w:val="28"/>
        </w:rPr>
        <w:t xml:space="preserve"> «Юный эколог» С. Н. Николаева — М.: Мозаика-Синтез, 2002. (3-7 лет)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7296" w:rsidRDefault="00D1471E" w:rsidP="00CE7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71E">
        <w:rPr>
          <w:rFonts w:ascii="Times New Roman" w:hAnsi="Times New Roman" w:cs="Times New Roman"/>
          <w:sz w:val="28"/>
          <w:szCs w:val="28"/>
        </w:rPr>
        <w:t>Для детей с ОВЗ</w:t>
      </w:r>
      <w:r w:rsidR="00CE7296">
        <w:rPr>
          <w:rFonts w:ascii="Times New Roman" w:hAnsi="Times New Roman" w:cs="Times New Roman"/>
          <w:sz w:val="28"/>
          <w:szCs w:val="28"/>
        </w:rPr>
        <w:t xml:space="preserve">, </w:t>
      </w:r>
      <w:r w:rsidR="00CE7296" w:rsidRPr="00D1471E">
        <w:rPr>
          <w:rFonts w:ascii="Times New Roman" w:hAnsi="Times New Roman" w:cs="Times New Roman"/>
          <w:sz w:val="28"/>
          <w:szCs w:val="28"/>
        </w:rPr>
        <w:t>посещающих группы комбинированной направленности</w:t>
      </w:r>
      <w:r w:rsidRPr="00D1471E">
        <w:rPr>
          <w:rFonts w:ascii="Times New Roman" w:hAnsi="Times New Roman" w:cs="Times New Roman"/>
          <w:sz w:val="28"/>
          <w:szCs w:val="28"/>
        </w:rPr>
        <w:t xml:space="preserve"> разработана адаптированная образовательная программа дошкольного образования</w:t>
      </w:r>
      <w:r w:rsidR="00CE7296">
        <w:rPr>
          <w:rFonts w:ascii="Times New Roman" w:hAnsi="Times New Roman" w:cs="Times New Roman"/>
          <w:sz w:val="28"/>
          <w:szCs w:val="28"/>
        </w:rPr>
        <w:t xml:space="preserve"> на  основе </w:t>
      </w:r>
      <w:r w:rsidR="00CE7296" w:rsidRPr="00D1471E">
        <w:rPr>
          <w:rFonts w:ascii="Times New Roman" w:hAnsi="Times New Roman" w:cs="Times New Roman"/>
          <w:sz w:val="28"/>
          <w:szCs w:val="28"/>
        </w:rPr>
        <w:t xml:space="preserve">комплексной образовательной программы дошкольного образования для детей с тяжелым нарушением речи (общим недоразвитием речи) с 3 до 7 лет под редакцией Н.В. </w:t>
      </w:r>
      <w:proofErr w:type="spellStart"/>
      <w:r w:rsidR="00CE7296" w:rsidRPr="00D1471E">
        <w:rPr>
          <w:rFonts w:ascii="Times New Roman" w:hAnsi="Times New Roman" w:cs="Times New Roman"/>
          <w:sz w:val="28"/>
          <w:szCs w:val="28"/>
        </w:rPr>
        <w:t>Нищевой</w:t>
      </w:r>
      <w:proofErr w:type="spellEnd"/>
      <w:r w:rsidR="00CE7296" w:rsidRPr="00D1471E">
        <w:rPr>
          <w:rFonts w:ascii="Times New Roman" w:hAnsi="Times New Roman" w:cs="Times New Roman"/>
          <w:sz w:val="28"/>
          <w:szCs w:val="28"/>
        </w:rPr>
        <w:t>, ДЕТСТВО-ПРЕСС, Санкт- Петербург, 2015г.</w:t>
      </w:r>
    </w:p>
    <w:sectPr w:rsidR="00CE7296" w:rsidSect="00D1471E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2AD"/>
    <w:rsid w:val="00134BE3"/>
    <w:rsid w:val="0026693E"/>
    <w:rsid w:val="003B5C63"/>
    <w:rsid w:val="00807BA3"/>
    <w:rsid w:val="00810857"/>
    <w:rsid w:val="0097779A"/>
    <w:rsid w:val="00B35049"/>
    <w:rsid w:val="00B852AD"/>
    <w:rsid w:val="00C0178F"/>
    <w:rsid w:val="00CE7296"/>
    <w:rsid w:val="00D1471E"/>
    <w:rsid w:val="00E84F7A"/>
    <w:rsid w:val="00F10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МБДОУ51-3</cp:lastModifiedBy>
  <cp:revision>10</cp:revision>
  <dcterms:created xsi:type="dcterms:W3CDTF">2018-09-11T17:08:00Z</dcterms:created>
  <dcterms:modified xsi:type="dcterms:W3CDTF">2019-01-15T11:03:00Z</dcterms:modified>
</cp:coreProperties>
</file>