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40" w:rsidRPr="0031245D" w:rsidRDefault="00E62F40" w:rsidP="00631C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31245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6 ПОЛЕЗНЫХ СОВЕТОВ ДЛЯ РОДИТЕЛЕЙ</w:t>
      </w:r>
    </w:p>
    <w:p w:rsidR="00631C13" w:rsidRPr="00631C13" w:rsidRDefault="00631C13" w:rsidP="00631C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F40" w:rsidRPr="00631C13" w:rsidRDefault="00E62F40" w:rsidP="00631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13">
        <w:rPr>
          <w:rFonts w:ascii="Times New Roman" w:eastAsia="Times New Roman" w:hAnsi="Times New Roman" w:cs="Times New Roman"/>
          <w:sz w:val="28"/>
          <w:szCs w:val="28"/>
        </w:rPr>
        <w:t xml:space="preserve"> 1. Если ваш ребенок занят своим делом, то не нужно ему мешать. Часто слышу от мам, что у них совсем нет свободного времени.  Когда ребенок играет, вы можете заняться своим делом, но помните: ребенок всегда должен быть в зоне вашего внимания. Не оставляйте детей одних надолго – дети непредсказуемы, их внимание может очень легко и быстро переключиться с одного действия на другое (и не обязательно, хорошее и небезопасное).</w:t>
      </w:r>
    </w:p>
    <w:p w:rsidR="00E62F40" w:rsidRPr="00631C13" w:rsidRDefault="00E62F40" w:rsidP="00631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13">
        <w:rPr>
          <w:rFonts w:ascii="Times New Roman" w:eastAsia="Times New Roman" w:hAnsi="Times New Roman" w:cs="Times New Roman"/>
          <w:sz w:val="28"/>
          <w:szCs w:val="28"/>
        </w:rPr>
        <w:t xml:space="preserve"> 2. Помощь – это когда просят, а не «дай я сделаю вместо тебя». Представьте себе, что вашему малышу нужно собрать матрешку: он пыхтит, стараясь подобрать части каждой  матрешке. У вас не хватает терпения смотреть на «муки» ребенка. Не спешите сделать что-то вместо него: ребенку – важен процесс, а не результат. </w:t>
      </w:r>
    </w:p>
    <w:p w:rsidR="00E62F40" w:rsidRPr="00631C13" w:rsidRDefault="00E62F40" w:rsidP="00631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13">
        <w:rPr>
          <w:rFonts w:ascii="Times New Roman" w:eastAsia="Times New Roman" w:hAnsi="Times New Roman" w:cs="Times New Roman"/>
          <w:sz w:val="28"/>
          <w:szCs w:val="28"/>
        </w:rPr>
        <w:t xml:space="preserve">3. Суть игры в том, что правила могут быть любые, а не такие как надо. Например, общеизвестная игра в прятки. Один закрывает глаза, другой прячется и его ищет первый. И вдруг ребенок предлагает сделать все </w:t>
      </w:r>
      <w:proofErr w:type="gramStart"/>
      <w:r w:rsidRPr="00631C13">
        <w:rPr>
          <w:rFonts w:ascii="Times New Roman" w:eastAsia="Times New Roman" w:hAnsi="Times New Roman" w:cs="Times New Roman"/>
          <w:sz w:val="28"/>
          <w:szCs w:val="28"/>
        </w:rPr>
        <w:t>по другому</w:t>
      </w:r>
      <w:proofErr w:type="gramEnd"/>
      <w:r w:rsidRPr="00631C13">
        <w:rPr>
          <w:rFonts w:ascii="Times New Roman" w:eastAsia="Times New Roman" w:hAnsi="Times New Roman" w:cs="Times New Roman"/>
          <w:sz w:val="28"/>
          <w:szCs w:val="28"/>
        </w:rPr>
        <w:t xml:space="preserve"> – давай оба закроем глаза и будем друг друга искать. Вот он </w:t>
      </w:r>
      <w:proofErr w:type="spellStart"/>
      <w:r w:rsidRPr="00631C13">
        <w:rPr>
          <w:rFonts w:ascii="Times New Roman" w:eastAsia="Times New Roman" w:hAnsi="Times New Roman" w:cs="Times New Roman"/>
          <w:sz w:val="28"/>
          <w:szCs w:val="28"/>
        </w:rPr>
        <w:t>креатив</w:t>
      </w:r>
      <w:proofErr w:type="spellEnd"/>
      <w:r w:rsidRPr="00631C13">
        <w:rPr>
          <w:rFonts w:ascii="Times New Roman" w:eastAsia="Times New Roman" w:hAnsi="Times New Roman" w:cs="Times New Roman"/>
          <w:sz w:val="28"/>
          <w:szCs w:val="28"/>
        </w:rPr>
        <w:t xml:space="preserve">, фантазия, инициатива. Но очень часто ребенок слышит в ответ: «так в прятки не играют». Меня всегда удивляет эта фраза – а почему? Почему нельзя поиграть так? Ну, назовите эту игру как-то по-другому, если это так принципиально – вот еще один повод </w:t>
      </w:r>
      <w:proofErr w:type="spellStart"/>
      <w:r w:rsidRPr="00631C13">
        <w:rPr>
          <w:rFonts w:ascii="Times New Roman" w:eastAsia="Times New Roman" w:hAnsi="Times New Roman" w:cs="Times New Roman"/>
          <w:sz w:val="28"/>
          <w:szCs w:val="28"/>
        </w:rPr>
        <w:t>покреативить</w:t>
      </w:r>
      <w:proofErr w:type="spellEnd"/>
      <w:r w:rsidRPr="00631C13">
        <w:rPr>
          <w:rFonts w:ascii="Times New Roman" w:eastAsia="Times New Roman" w:hAnsi="Times New Roman" w:cs="Times New Roman"/>
          <w:sz w:val="28"/>
          <w:szCs w:val="28"/>
        </w:rPr>
        <w:t xml:space="preserve">. Но играть-то можно по- всякому. А вдруг эта придуманная вашим ребенком игра окажется интереснее банальных пряток. </w:t>
      </w:r>
    </w:p>
    <w:p w:rsidR="00E62F40" w:rsidRPr="00631C13" w:rsidRDefault="00E62F40" w:rsidP="00631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13">
        <w:rPr>
          <w:rFonts w:ascii="Times New Roman" w:eastAsia="Times New Roman" w:hAnsi="Times New Roman" w:cs="Times New Roman"/>
          <w:sz w:val="28"/>
          <w:szCs w:val="28"/>
        </w:rPr>
        <w:t xml:space="preserve">4. Если ребенок просит у вас какой-то предмет, поинтересуйтесь, что он планирует с этим делать. «Мама, дай мне твои бусы». Первый порыв – сказать ребенку, что бусы это не игрушка. Попробуйте остановить этот порыв и поинтересоваться у ребенка, что собственно он с этими бусами собирается делать. «Я хочу возить машинку и мне нужно к ней что-то привязать». Отлично, подбираете вместе с ребенком подходящую веревку, и ребенок радостно играет в свою машинку. А представляете, какой конфликт можно было бы раздуть – не дам бусы, дай бусы, да как ты себя ведешь, прекрати истерику… </w:t>
      </w:r>
    </w:p>
    <w:p w:rsidR="00E62F40" w:rsidRPr="00631C13" w:rsidRDefault="00E62F40" w:rsidP="00631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13">
        <w:rPr>
          <w:rFonts w:ascii="Times New Roman" w:eastAsia="Times New Roman" w:hAnsi="Times New Roman" w:cs="Times New Roman"/>
          <w:sz w:val="28"/>
          <w:szCs w:val="28"/>
        </w:rPr>
        <w:t xml:space="preserve">5. Дети обычно хотят не очень многого, просто стоит их послушать. Вы наверняка сталкивались с такой ситуацией: две подруги идут, разговаривают; рядом бежит ребенок и ноет «мам, ну мам, ну мам». Раздражает, правда? Причем всех участников ситуации. Предлагаю попробовать отреагировать сразу на первое же мам. Может оказаться, что он в туалет хочет или попить. Что-то очень простое, что можно тут же исполнить и не доводить это жуткое </w:t>
      </w:r>
      <w:r w:rsidR="00631C1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31C13">
        <w:rPr>
          <w:rFonts w:ascii="Times New Roman" w:eastAsia="Times New Roman" w:hAnsi="Times New Roman" w:cs="Times New Roman"/>
          <w:sz w:val="28"/>
          <w:szCs w:val="28"/>
        </w:rPr>
        <w:t>нудение</w:t>
      </w:r>
      <w:proofErr w:type="spellEnd"/>
      <w:r w:rsidR="00631C1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31C13">
        <w:rPr>
          <w:rFonts w:ascii="Times New Roman" w:eastAsia="Times New Roman" w:hAnsi="Times New Roman" w:cs="Times New Roman"/>
          <w:sz w:val="28"/>
          <w:szCs w:val="28"/>
        </w:rPr>
        <w:t xml:space="preserve"> до того, что ребенок начинает реветь, а мама </w:t>
      </w:r>
      <w:proofErr w:type="gramStart"/>
      <w:r w:rsidRPr="00631C13">
        <w:rPr>
          <w:rFonts w:ascii="Times New Roman" w:eastAsia="Times New Roman" w:hAnsi="Times New Roman" w:cs="Times New Roman"/>
          <w:sz w:val="28"/>
          <w:szCs w:val="28"/>
        </w:rPr>
        <w:t>на него ругаться</w:t>
      </w:r>
      <w:proofErr w:type="gramEnd"/>
      <w:r w:rsidRPr="00631C13">
        <w:rPr>
          <w:rFonts w:ascii="Times New Roman" w:eastAsia="Times New Roman" w:hAnsi="Times New Roman" w:cs="Times New Roman"/>
          <w:sz w:val="28"/>
          <w:szCs w:val="28"/>
        </w:rPr>
        <w:t xml:space="preserve">. Даже если ребенок хочет просто показать вам вот ту красивую птицу, то поверьте, для него это очень важно сейчас. Он покажет, а вы после этого сможете спокойно поговорить. </w:t>
      </w:r>
    </w:p>
    <w:p w:rsidR="00E62F40" w:rsidRPr="00631C13" w:rsidRDefault="00E62F40" w:rsidP="00631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13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631C13">
        <w:rPr>
          <w:rFonts w:ascii="Times New Roman" w:eastAsia="Times New Roman" w:hAnsi="Times New Roman" w:cs="Times New Roman"/>
          <w:sz w:val="28"/>
          <w:szCs w:val="28"/>
        </w:rPr>
        <w:t>Обговаривание</w:t>
      </w:r>
      <w:proofErr w:type="spellEnd"/>
      <w:r w:rsidRPr="00631C13">
        <w:rPr>
          <w:rFonts w:ascii="Times New Roman" w:eastAsia="Times New Roman" w:hAnsi="Times New Roman" w:cs="Times New Roman"/>
          <w:sz w:val="28"/>
          <w:szCs w:val="28"/>
        </w:rPr>
        <w:t xml:space="preserve"> с ребенком дальнейших планов существенно облегчает жизнь. Итак, заветный выходной. Папа мечтает посмотреть </w:t>
      </w:r>
      <w:r w:rsidRPr="00631C13">
        <w:rPr>
          <w:rFonts w:ascii="Times New Roman" w:eastAsia="Times New Roman" w:hAnsi="Times New Roman" w:cs="Times New Roman"/>
          <w:sz w:val="28"/>
          <w:szCs w:val="28"/>
        </w:rPr>
        <w:lastRenderedPageBreak/>
        <w:t>футбол, мама пообщаться с подругой, а ребенок – сходить в зоопарк. Если не договориться с утра о планах, то конфликт к вечеру обеспечен. Поэтому за завтраком мама говорит ребенку: «Сегодня с утра мы поедем в зоопарк, потом ты поспишь (с тобой посидит папа, а я пообщаюсь с подругой), а после сна мы пойдем с тобой играть во двор (а папа будет смотреть футбол)». В скобках – это слова для папы. И ребенку все понятно. Его желание удовлетворили, план ясен и он спокойно согласен доесть эту нелюбимую кашу – ведь потом он поедет в зоопарк.</w:t>
      </w:r>
    </w:p>
    <w:p w:rsidR="00E62F40" w:rsidRPr="00631C13" w:rsidRDefault="00E62F40" w:rsidP="00631C1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E62F40" w:rsidRPr="00631C13" w:rsidRDefault="00E62F40" w:rsidP="0063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C13" w:rsidRPr="00631C13" w:rsidRDefault="00631C13" w:rsidP="00631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C13">
        <w:rPr>
          <w:rFonts w:ascii="Times New Roman" w:hAnsi="Times New Roman" w:cs="Times New Roman"/>
          <w:sz w:val="28"/>
          <w:szCs w:val="28"/>
        </w:rPr>
        <w:t xml:space="preserve">Статью подготовила </w:t>
      </w:r>
      <w:proofErr w:type="spellStart"/>
      <w:r w:rsidRPr="00631C13">
        <w:rPr>
          <w:rFonts w:ascii="Times New Roman" w:hAnsi="Times New Roman" w:cs="Times New Roman"/>
          <w:sz w:val="28"/>
          <w:szCs w:val="28"/>
        </w:rPr>
        <w:t>Капитоненко</w:t>
      </w:r>
      <w:proofErr w:type="spellEnd"/>
      <w:r w:rsidRPr="00631C13">
        <w:rPr>
          <w:rFonts w:ascii="Times New Roman" w:hAnsi="Times New Roman" w:cs="Times New Roman"/>
          <w:sz w:val="28"/>
          <w:szCs w:val="28"/>
        </w:rPr>
        <w:t xml:space="preserve"> А.Г., </w:t>
      </w:r>
    </w:p>
    <w:p w:rsidR="00E62F40" w:rsidRPr="00631C13" w:rsidRDefault="00631C13" w:rsidP="00631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C13">
        <w:rPr>
          <w:rFonts w:ascii="Times New Roman" w:hAnsi="Times New Roman" w:cs="Times New Roman"/>
          <w:sz w:val="28"/>
          <w:szCs w:val="28"/>
        </w:rPr>
        <w:t>воспитатель МБДОУ № 51 г. Невинномысска</w:t>
      </w:r>
    </w:p>
    <w:p w:rsidR="005C6ED9" w:rsidRDefault="005C6ED9"/>
    <w:sectPr w:rsidR="005C6ED9" w:rsidSect="005C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F40"/>
    <w:rsid w:val="0031245D"/>
    <w:rsid w:val="005C6ED9"/>
    <w:rsid w:val="00631C13"/>
    <w:rsid w:val="00E6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МБДОУ51-3</cp:lastModifiedBy>
  <cp:revision>5</cp:revision>
  <dcterms:created xsi:type="dcterms:W3CDTF">2018-06-15T03:52:00Z</dcterms:created>
  <dcterms:modified xsi:type="dcterms:W3CDTF">2018-06-15T08:42:00Z</dcterms:modified>
</cp:coreProperties>
</file>