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B8" w:rsidRPr="00723F88" w:rsidRDefault="00723F88" w:rsidP="00723F88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Дежурство в средней группе</w:t>
      </w:r>
    </w:p>
    <w:p w:rsidR="00723F88" w:rsidRDefault="00723F88" w:rsidP="00723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F88" w:rsidRPr="00723F88" w:rsidRDefault="00723F88" w:rsidP="00723F88">
      <w:pPr>
        <w:shd w:val="clear" w:color="auto" w:fill="FFFFFF"/>
        <w:spacing w:after="0" w:line="302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F8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Дежурство имеет большое значение в воспитании детей, формирует желание потрудиться ради других, проявлять заботливое отношение к своим товарищам, умение помогать взрослому, замечать, в чём необходима помощь. Важно, чтобы обязанности дежурных выполняли все воспитанники, а не только активные и умелые.</w:t>
      </w:r>
      <w:r w:rsidRPr="00723F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4847B8">
        <w:rPr>
          <w:rFonts w:ascii="Times New Roman" w:hAnsi="Times New Roman" w:cs="Times New Roman"/>
          <w:sz w:val="28"/>
          <w:szCs w:val="28"/>
        </w:rPr>
        <w:t xml:space="preserve">Дежурство по столовой формирует у детей нравственно- волевые качества и </w:t>
      </w:r>
      <w:r>
        <w:rPr>
          <w:rFonts w:ascii="Times New Roman" w:hAnsi="Times New Roman" w:cs="Times New Roman"/>
          <w:sz w:val="28"/>
          <w:szCs w:val="28"/>
        </w:rPr>
        <w:t>навыки, умение принимать цель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7B8">
        <w:rPr>
          <w:rFonts w:ascii="Times New Roman" w:hAnsi="Times New Roman" w:cs="Times New Roman"/>
          <w:sz w:val="28"/>
          <w:szCs w:val="28"/>
        </w:rPr>
        <w:t>достигать результата</w:t>
      </w:r>
    </w:p>
    <w:p w:rsidR="00723F88" w:rsidRPr="00723F88" w:rsidRDefault="00723F88" w:rsidP="00723F8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3F8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Для того чтобы дети научились ценить труд других людей, работать в команде, быть  дисциплинированными и ответственными, в группе «Гномики» есть уголок дежурства, где можно проследить очередность дежурства. И теперь, вооружившись столовыми приборами и салфетками, дежурные с удовольствием выполняют трудовые поручения. Совместно с воспитателем дети учатся красиво накрывать стол, раскладывают ложки, на самую середину стола ставят хлебницы, стаканы с салфетками.</w:t>
      </w:r>
      <w:r w:rsidRPr="00723F88">
        <w:rPr>
          <w:rFonts w:ascii="Times New Roman" w:eastAsia="Times New Roman" w:hAnsi="Times New Roman" w:cs="Times New Roman"/>
          <w:bCs/>
          <w:color w:val="805A3F"/>
          <w:sz w:val="28"/>
          <w:szCs w:val="28"/>
          <w:bdr w:val="none" w:sz="0" w:space="0" w:color="auto" w:frame="1"/>
          <w:lang w:eastAsia="ru-RU"/>
        </w:rPr>
        <w:t> </w:t>
      </w:r>
      <w:r w:rsidRPr="00723F8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Основное внимание воспитатель уделяет обучению детей последовательности в работе и умению не отвлекаться от дела, а также стремится к созданию спокойной обстановки.</w:t>
      </w:r>
    </w:p>
    <w:p w:rsidR="00723F88" w:rsidRPr="00723F88" w:rsidRDefault="00723F88" w:rsidP="00723F88">
      <w:pPr>
        <w:shd w:val="clear" w:color="auto" w:fill="FFFFFF"/>
        <w:spacing w:after="0" w:line="302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3F8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Правильно и красиво сервированный стол всегда вызывает у детей хороший аппетит.</w:t>
      </w:r>
    </w:p>
    <w:p w:rsidR="004847B8" w:rsidRDefault="004847B8" w:rsidP="00484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2457" cy="2819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wMRlNo4zi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7464"/>
                    <a:stretch>
                      <a:fillRect/>
                    </a:stretch>
                  </pic:blipFill>
                  <pic:spPr>
                    <a:xfrm>
                      <a:off x="0" y="0"/>
                      <a:ext cx="2712753" cy="28197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23F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9900" cy="2628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6-Io1llt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4019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62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23F88" w:rsidRDefault="00723F88" w:rsidP="004847B8">
      <w:pPr>
        <w:rPr>
          <w:rFonts w:ascii="Times New Roman" w:hAnsi="Times New Roman" w:cs="Times New Roman"/>
          <w:sz w:val="28"/>
          <w:szCs w:val="28"/>
        </w:rPr>
      </w:pPr>
    </w:p>
    <w:p w:rsidR="00723F88" w:rsidRPr="00723F88" w:rsidRDefault="00723F88" w:rsidP="00723F8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3F88">
        <w:rPr>
          <w:rFonts w:ascii="Times New Roman" w:hAnsi="Times New Roman" w:cs="Times New Roman"/>
          <w:b/>
          <w:i/>
          <w:sz w:val="28"/>
          <w:szCs w:val="28"/>
        </w:rPr>
        <w:t>Статью подготовил воспитатель МБДОУ</w:t>
      </w:r>
    </w:p>
    <w:p w:rsidR="00723F88" w:rsidRPr="00723F88" w:rsidRDefault="00723F88" w:rsidP="00723F8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3F88">
        <w:rPr>
          <w:rFonts w:ascii="Times New Roman" w:hAnsi="Times New Roman" w:cs="Times New Roman"/>
          <w:b/>
          <w:i/>
          <w:sz w:val="28"/>
          <w:szCs w:val="28"/>
        </w:rPr>
        <w:t>Софронова В.В.</w:t>
      </w:r>
    </w:p>
    <w:sectPr w:rsidR="00723F88" w:rsidRPr="00723F88" w:rsidSect="0015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7B8"/>
    <w:rsid w:val="00152C30"/>
    <w:rsid w:val="00156BC8"/>
    <w:rsid w:val="001D49DD"/>
    <w:rsid w:val="00301B2D"/>
    <w:rsid w:val="0038243B"/>
    <w:rsid w:val="004847B8"/>
    <w:rsid w:val="004C00D6"/>
    <w:rsid w:val="00521DE4"/>
    <w:rsid w:val="0054235F"/>
    <w:rsid w:val="0059619D"/>
    <w:rsid w:val="00653E4D"/>
    <w:rsid w:val="006E4622"/>
    <w:rsid w:val="00723F88"/>
    <w:rsid w:val="0078502F"/>
    <w:rsid w:val="007B3CF4"/>
    <w:rsid w:val="007F5DC4"/>
    <w:rsid w:val="00877A9C"/>
    <w:rsid w:val="008F28FF"/>
    <w:rsid w:val="009937F7"/>
    <w:rsid w:val="00A00FD2"/>
    <w:rsid w:val="00A0238E"/>
    <w:rsid w:val="00A46816"/>
    <w:rsid w:val="00A50CE6"/>
    <w:rsid w:val="00C57214"/>
    <w:rsid w:val="00C820C0"/>
    <w:rsid w:val="00E346D5"/>
    <w:rsid w:val="00F65B81"/>
    <w:rsid w:val="00FB2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F8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2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МБДОУ51-3</cp:lastModifiedBy>
  <cp:revision>2</cp:revision>
  <dcterms:created xsi:type="dcterms:W3CDTF">2019-01-30T11:30:00Z</dcterms:created>
  <dcterms:modified xsi:type="dcterms:W3CDTF">2019-04-11T11:21:00Z</dcterms:modified>
</cp:coreProperties>
</file>