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5FC" w:rsidRDefault="003B46A1" w:rsidP="006E165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24305</wp:posOffset>
            </wp:positionH>
            <wp:positionV relativeFrom="paragraph">
              <wp:posOffset>5255</wp:posOffset>
            </wp:positionV>
            <wp:extent cx="6633998" cy="9827173"/>
            <wp:effectExtent l="19050" t="0" r="0" b="0"/>
            <wp:wrapNone/>
            <wp:docPr id="2" name="Рисунок 1" descr="Кисел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селев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3998" cy="9827173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6E1654" w:rsidRPr="00BD0F23" w:rsidRDefault="006E1654" w:rsidP="006E1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</w:t>
      </w:r>
      <w:r w:rsidRPr="00BD0F23">
        <w:rPr>
          <w:rFonts w:ascii="Times New Roman" w:hAnsi="Times New Roman" w:cs="Times New Roman"/>
          <w:sz w:val="28"/>
          <w:szCs w:val="28"/>
        </w:rPr>
        <w:t xml:space="preserve"> городско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BD0F23">
        <w:rPr>
          <w:rFonts w:ascii="Times New Roman" w:hAnsi="Times New Roman" w:cs="Times New Roman"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BD0F23">
        <w:rPr>
          <w:rFonts w:ascii="Times New Roman" w:hAnsi="Times New Roman" w:cs="Times New Roman"/>
          <w:sz w:val="28"/>
          <w:szCs w:val="28"/>
        </w:rPr>
        <w:t xml:space="preserve">Всероссийского конкурса </w:t>
      </w:r>
    </w:p>
    <w:p w:rsidR="006E1654" w:rsidRPr="006E1654" w:rsidRDefault="006E1654" w:rsidP="006E165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E1654">
        <w:rPr>
          <w:rFonts w:ascii="Times New Roman" w:hAnsi="Times New Roman" w:cs="Times New Roman"/>
          <w:b/>
          <w:sz w:val="40"/>
          <w:szCs w:val="40"/>
        </w:rPr>
        <w:t xml:space="preserve">«Воспитатель года России – 2017» </w:t>
      </w:r>
    </w:p>
    <w:p w:rsidR="006E1654" w:rsidRPr="00BD0F23" w:rsidRDefault="006E1654" w:rsidP="006E1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0F23">
        <w:rPr>
          <w:rFonts w:ascii="Times New Roman" w:hAnsi="Times New Roman" w:cs="Times New Roman"/>
          <w:i/>
          <w:iCs/>
          <w:sz w:val="28"/>
          <w:szCs w:val="28"/>
        </w:rPr>
        <w:t>в номинации «Педагогический дебют»</w:t>
      </w:r>
      <w:r w:rsidRPr="00BD0F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1654" w:rsidRDefault="006E1654" w:rsidP="006E1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1654" w:rsidRDefault="006E1654" w:rsidP="006E165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6E1654">
        <w:rPr>
          <w:rFonts w:ascii="Times New Roman" w:hAnsi="Times New Roman" w:cs="Times New Roman"/>
          <w:b/>
          <w:color w:val="C00000"/>
          <w:sz w:val="32"/>
          <w:szCs w:val="32"/>
        </w:rPr>
        <w:t>Киселева Надежда Петровна</w:t>
      </w:r>
    </w:p>
    <w:p w:rsidR="006E1654" w:rsidRDefault="006E1654" w:rsidP="006E165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6E1654" w:rsidRDefault="006E1654" w:rsidP="006E165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6E1654" w:rsidRDefault="006E1654" w:rsidP="006E165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6E1654" w:rsidRDefault="006E1654" w:rsidP="006E165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6E1654" w:rsidRDefault="006E1654" w:rsidP="006E165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6E1654" w:rsidRDefault="006E1654" w:rsidP="006E165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6E1654" w:rsidRDefault="006E1654" w:rsidP="006E165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6E1654" w:rsidRDefault="006E1654" w:rsidP="006E165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6E1654" w:rsidRPr="006E1654" w:rsidRDefault="006E1654" w:rsidP="006E165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конкурсное задание</w:t>
      </w:r>
    </w:p>
    <w:p w:rsidR="003B46A1" w:rsidRDefault="006E1654" w:rsidP="006E165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E1654">
        <w:rPr>
          <w:rFonts w:ascii="Times New Roman" w:hAnsi="Times New Roman" w:cs="Times New Roman"/>
          <w:b/>
          <w:sz w:val="40"/>
          <w:szCs w:val="40"/>
        </w:rPr>
        <w:t>«</w:t>
      </w:r>
      <w:r>
        <w:rPr>
          <w:rFonts w:ascii="Times New Roman" w:hAnsi="Times New Roman" w:cs="Times New Roman"/>
          <w:b/>
          <w:sz w:val="40"/>
          <w:szCs w:val="40"/>
        </w:rPr>
        <w:t>Педагогическая находка</w:t>
      </w:r>
      <w:r w:rsidRPr="006E1654">
        <w:rPr>
          <w:rFonts w:ascii="Times New Roman" w:hAnsi="Times New Roman" w:cs="Times New Roman"/>
          <w:b/>
          <w:sz w:val="40"/>
          <w:szCs w:val="40"/>
        </w:rPr>
        <w:t>»</w:t>
      </w:r>
    </w:p>
    <w:p w:rsidR="006E1654" w:rsidRDefault="006E1654" w:rsidP="006E165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35EFA" w:rsidRDefault="00935EFA" w:rsidP="006E165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E1654" w:rsidRDefault="00935EFA" w:rsidP="006E1654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35EFA">
        <w:rPr>
          <w:rFonts w:ascii="Times New Roman" w:hAnsi="Times New Roman" w:cs="Times New Roman"/>
          <w:b/>
          <w:sz w:val="48"/>
          <w:szCs w:val="48"/>
        </w:rPr>
        <w:t>«Развитие ребенка через театрализованную деятельность»</w:t>
      </w:r>
    </w:p>
    <w:p w:rsidR="00935EFA" w:rsidRDefault="00935EFA" w:rsidP="006E1654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935EFA" w:rsidRDefault="00935EFA" w:rsidP="006E1654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935EFA" w:rsidRDefault="00935EFA" w:rsidP="006E1654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935EFA" w:rsidRDefault="00935EFA" w:rsidP="006E1654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935EFA" w:rsidRDefault="00935EFA" w:rsidP="006E1654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935EFA" w:rsidRDefault="00935EFA" w:rsidP="006E1654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935EFA" w:rsidRDefault="00935EFA" w:rsidP="006E1654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935EFA" w:rsidRDefault="00935EFA" w:rsidP="006E1654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935EFA" w:rsidRDefault="00935EFA" w:rsidP="006E1654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935EFA" w:rsidRDefault="00935EFA" w:rsidP="006E1654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935EFA" w:rsidRDefault="00935EFA" w:rsidP="006E1654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935EFA" w:rsidRDefault="00935EFA" w:rsidP="006E1654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935EFA" w:rsidRPr="00935EFA" w:rsidRDefault="00935EFA" w:rsidP="006E165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35EFA">
        <w:rPr>
          <w:rFonts w:ascii="Times New Roman" w:hAnsi="Times New Roman" w:cs="Times New Roman"/>
          <w:noProof/>
          <w:sz w:val="28"/>
          <w:szCs w:val="28"/>
          <w:lang w:eastAsia="ru-RU"/>
        </w:rPr>
        <w:t>Невинномысск, 2016</w:t>
      </w:r>
    </w:p>
    <w:p w:rsidR="003B46A1" w:rsidRPr="00935EFA" w:rsidRDefault="003B46A1" w:rsidP="003B46A1">
      <w:pPr>
        <w:jc w:val="both"/>
        <w:rPr>
          <w:rFonts w:ascii="Times New Roman" w:hAnsi="Times New Roman" w:cs="Times New Roman"/>
          <w:noProof/>
          <w:lang w:eastAsia="ru-RU"/>
        </w:rPr>
      </w:pPr>
    </w:p>
    <w:p w:rsidR="003B46A1" w:rsidRDefault="00B42187" w:rsidP="00935EFA">
      <w:pPr>
        <w:tabs>
          <w:tab w:val="center" w:pos="5233"/>
        </w:tabs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-164881</wp:posOffset>
            </wp:positionH>
            <wp:positionV relativeFrom="paragraph">
              <wp:posOffset>78828</wp:posOffset>
            </wp:positionV>
            <wp:extent cx="7096453" cy="9995338"/>
            <wp:effectExtent l="19050" t="0" r="9197" b="0"/>
            <wp:wrapNone/>
            <wp:docPr id="3" name="Рисунок 2" descr="Кисел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селев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6453" cy="99953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35EFA">
        <w:rPr>
          <w:noProof/>
          <w:lang w:eastAsia="ru-RU"/>
        </w:rPr>
        <w:tab/>
      </w:r>
    </w:p>
    <w:p w:rsidR="00F173F8" w:rsidRDefault="00F173F8" w:rsidP="00F173F8">
      <w:pPr>
        <w:tabs>
          <w:tab w:val="left" w:pos="402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73F8">
        <w:rPr>
          <w:rFonts w:ascii="Times New Roman" w:hAnsi="Times New Roman" w:cs="Times New Roman"/>
          <w:sz w:val="28"/>
          <w:szCs w:val="28"/>
        </w:rPr>
        <w:t>муниципального бюджетного дошкольного образовательного учреждения</w:t>
      </w:r>
    </w:p>
    <w:p w:rsidR="00F173F8" w:rsidRPr="00F173F8" w:rsidRDefault="00F173F8" w:rsidP="00F173F8">
      <w:pPr>
        <w:tabs>
          <w:tab w:val="left" w:pos="402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73F8">
        <w:rPr>
          <w:rFonts w:ascii="Times New Roman" w:hAnsi="Times New Roman" w:cs="Times New Roman"/>
          <w:sz w:val="28"/>
          <w:szCs w:val="28"/>
        </w:rPr>
        <w:t xml:space="preserve"> «Детский сад </w:t>
      </w:r>
      <w:proofErr w:type="spellStart"/>
      <w:r w:rsidRPr="00F173F8">
        <w:rPr>
          <w:rFonts w:ascii="Times New Roman" w:hAnsi="Times New Roman" w:cs="Times New Roman"/>
          <w:sz w:val="28"/>
          <w:szCs w:val="28"/>
        </w:rPr>
        <w:t>общеразвивающего</w:t>
      </w:r>
      <w:proofErr w:type="spellEnd"/>
      <w:r w:rsidRPr="00F173F8">
        <w:rPr>
          <w:rFonts w:ascii="Times New Roman" w:hAnsi="Times New Roman" w:cs="Times New Roman"/>
          <w:sz w:val="28"/>
          <w:szCs w:val="28"/>
        </w:rPr>
        <w:t xml:space="preserve"> вида № 51 «Радость»</w:t>
      </w:r>
    </w:p>
    <w:p w:rsidR="00F173F8" w:rsidRPr="00F173F8" w:rsidRDefault="00F173F8" w:rsidP="00F173F8">
      <w:pPr>
        <w:tabs>
          <w:tab w:val="left" w:pos="402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73F8">
        <w:rPr>
          <w:rFonts w:ascii="Times New Roman" w:hAnsi="Times New Roman" w:cs="Times New Roman"/>
          <w:sz w:val="28"/>
          <w:szCs w:val="28"/>
        </w:rPr>
        <w:t xml:space="preserve"> с приоритетным осуществлением социально-личностного направления </w:t>
      </w:r>
    </w:p>
    <w:p w:rsidR="00935EFA" w:rsidRDefault="00F173F8" w:rsidP="00F173F8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173F8">
        <w:rPr>
          <w:rFonts w:ascii="Times New Roman" w:hAnsi="Times New Roman" w:cs="Times New Roman"/>
          <w:sz w:val="28"/>
          <w:szCs w:val="28"/>
        </w:rPr>
        <w:t>развития воспитанников» города Невинномысска</w:t>
      </w:r>
    </w:p>
    <w:p w:rsidR="00F173F8" w:rsidRDefault="00F173F8" w:rsidP="00F173F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173F8">
        <w:rPr>
          <w:rFonts w:ascii="Times New Roman" w:hAnsi="Times New Roman" w:cs="Times New Roman"/>
          <w:b/>
          <w:sz w:val="32"/>
          <w:szCs w:val="32"/>
        </w:rPr>
        <w:t>«Развитие ребенка через театрализованную деятельность»</w:t>
      </w:r>
    </w:p>
    <w:p w:rsidR="00F173F8" w:rsidRDefault="00F173F8" w:rsidP="00F173F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0BFF" w:rsidRDefault="00C50BFF" w:rsidP="00F17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BFF">
        <w:rPr>
          <w:rFonts w:ascii="Times New Roman" w:hAnsi="Times New Roman" w:cs="Times New Roman"/>
          <w:sz w:val="28"/>
          <w:szCs w:val="28"/>
        </w:rPr>
        <w:t xml:space="preserve">В условиях перехода на </w:t>
      </w:r>
      <w:r w:rsidR="00F173F8" w:rsidRPr="00C50BFF">
        <w:rPr>
          <w:rFonts w:ascii="Times New Roman" w:hAnsi="Times New Roman" w:cs="Times New Roman"/>
          <w:sz w:val="28"/>
          <w:szCs w:val="28"/>
        </w:rPr>
        <w:t>ФГОС ДО от 17 октября 2013г. № 1155</w:t>
      </w:r>
      <w:r w:rsidR="00CA163D" w:rsidRPr="00C50BFF">
        <w:rPr>
          <w:rFonts w:ascii="Times New Roman" w:hAnsi="Times New Roman" w:cs="Times New Roman"/>
          <w:sz w:val="28"/>
          <w:szCs w:val="28"/>
        </w:rPr>
        <w:t xml:space="preserve">  </w:t>
      </w:r>
      <w:r w:rsidRPr="00C50BFF">
        <w:rPr>
          <w:rFonts w:ascii="Times New Roman" w:hAnsi="Times New Roman" w:cs="Times New Roman"/>
          <w:sz w:val="28"/>
          <w:szCs w:val="28"/>
        </w:rPr>
        <w:t>основным принципом реализации Программы дошкольного образования является:  «Реализация Программы</w:t>
      </w:r>
      <w:r>
        <w:rPr>
          <w:rFonts w:ascii="Times New Roman" w:hAnsi="Times New Roman" w:cs="Times New Roman"/>
          <w:sz w:val="28"/>
          <w:szCs w:val="28"/>
        </w:rPr>
        <w:t xml:space="preserve"> в формах, специфических для детей данной возрастной группы, прежде всего в форме игры, познавательной и исследовательской деятельности, в форме творческой активности, обеспечивающей художественно-эстетическое развитие ребенка</w:t>
      </w:r>
      <w:r w:rsidRPr="00C50BF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34B8" w:rsidRDefault="006034B8" w:rsidP="00F17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Придя работать в МБДОУ, я руководствуюсь законом и строю свою работу в соответствии с профессиональным стандартом. Поэтому для реализации Программы я использую в своей практике такую форму работы с детьми, как театрализованная деятельность.</w:t>
      </w:r>
    </w:p>
    <w:p w:rsidR="006034B8" w:rsidRDefault="006034B8" w:rsidP="00F17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Считаю, что театрализованная деятельность в ДОУ дает возможность ребенку удовлетворить его знания и интересы, познакомиться с окружающим миром во всем его многообразии, активизировать словарь и  звуковую культуру  речи. </w:t>
      </w:r>
    </w:p>
    <w:p w:rsidR="009F5961" w:rsidRDefault="009F5961" w:rsidP="00F17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961">
        <w:rPr>
          <w:rFonts w:ascii="Times New Roman" w:hAnsi="Times New Roman" w:cs="Times New Roman"/>
          <w:b/>
          <w:sz w:val="28"/>
          <w:szCs w:val="28"/>
        </w:rPr>
        <w:t xml:space="preserve">Целью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моей деятельности стало развитие творческих способностей детей средствами театрализованной деятельности.</w:t>
      </w:r>
    </w:p>
    <w:p w:rsidR="00A14DD2" w:rsidRDefault="006034B8" w:rsidP="00F17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Работая над этой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темой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 </w:t>
      </w:r>
      <w:r w:rsidR="00A14DD2">
        <w:rPr>
          <w:rFonts w:ascii="Times New Roman" w:hAnsi="Times New Roman" w:cs="Times New Roman"/>
          <w:sz w:val="28"/>
          <w:szCs w:val="28"/>
        </w:rPr>
        <w:t xml:space="preserve">изучила литературу по содержанию театральной деятельности дошкольников: задачи, средства, методы работы. Используя театрализованную деятельность в системе обучения и воспитания детей, я стараюсь решать комплекс взаимосвязанных задач во всех образовательных областях по ФГОС </w:t>
      </w:r>
      <w:proofErr w:type="gramStart"/>
      <w:r w:rsidR="00A14DD2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A14DD2">
        <w:rPr>
          <w:rFonts w:ascii="Times New Roman" w:hAnsi="Times New Roman" w:cs="Times New Roman"/>
          <w:sz w:val="28"/>
          <w:szCs w:val="28"/>
        </w:rPr>
        <w:t>:</w:t>
      </w:r>
    </w:p>
    <w:p w:rsidR="00A14DD2" w:rsidRPr="00A14DD2" w:rsidRDefault="00A14DD2" w:rsidP="00F173F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14DD2">
        <w:rPr>
          <w:rFonts w:ascii="Times New Roman" w:hAnsi="Times New Roman" w:cs="Times New Roman"/>
          <w:b/>
          <w:i/>
          <w:sz w:val="28"/>
          <w:szCs w:val="28"/>
        </w:rPr>
        <w:t>Социально-коммуникативное развитие:</w:t>
      </w:r>
    </w:p>
    <w:p w:rsidR="00A14DD2" w:rsidRDefault="00A14DD2" w:rsidP="00F17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положительных взаимоотношений между детьми в процессе совместной деятельности;</w:t>
      </w:r>
    </w:p>
    <w:p w:rsidR="00A14DD2" w:rsidRDefault="00A14DD2" w:rsidP="00F17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воспитании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ребенка уважения к себе, сознательного отношения к своей деятельности;</w:t>
      </w:r>
    </w:p>
    <w:p w:rsidR="00A14DD2" w:rsidRDefault="00A14DD2" w:rsidP="00F17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эмоций.</w:t>
      </w:r>
    </w:p>
    <w:p w:rsidR="00A14DD2" w:rsidRDefault="00A14DD2" w:rsidP="00F173F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14DD2">
        <w:rPr>
          <w:rFonts w:ascii="Times New Roman" w:hAnsi="Times New Roman" w:cs="Times New Roman"/>
          <w:b/>
          <w:i/>
          <w:sz w:val="28"/>
          <w:szCs w:val="28"/>
        </w:rPr>
        <w:t>Познавательное развитие:</w:t>
      </w:r>
    </w:p>
    <w:p w:rsidR="00A14DD2" w:rsidRDefault="00A14DD2" w:rsidP="00F17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наблюдение за явлениями природы, поведением животных (для передачи символическими средствами в играх-драматизациях);</w:t>
      </w:r>
    </w:p>
    <w:p w:rsidR="00A14DD2" w:rsidRDefault="00A14DD2" w:rsidP="00F17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памяти, обучение умению планировать свои действия для достижения результатов</w:t>
      </w:r>
      <w:r w:rsidR="00590D26">
        <w:rPr>
          <w:rFonts w:ascii="Times New Roman" w:hAnsi="Times New Roman" w:cs="Times New Roman"/>
          <w:sz w:val="28"/>
          <w:szCs w:val="28"/>
        </w:rPr>
        <w:t>.</w:t>
      </w:r>
    </w:p>
    <w:p w:rsidR="00590D26" w:rsidRDefault="00590D26" w:rsidP="00F17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Речевое развитие:</w:t>
      </w:r>
    </w:p>
    <w:p w:rsidR="00590D26" w:rsidRDefault="00590D26" w:rsidP="00F17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содействие монологической и диалогической речи;</w:t>
      </w:r>
    </w:p>
    <w:p w:rsidR="00590D26" w:rsidRDefault="00590D26" w:rsidP="00F17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обогащение словаря: образных выражений, сравнений, эпитетов, синонимов, антонимов и пр.;</w:t>
      </w:r>
    </w:p>
    <w:p w:rsidR="00590D26" w:rsidRDefault="00590D26" w:rsidP="00F17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овладение выразительными средствами общения: словесными (регулирование темпа, громкости голоса, интонации и др.) и невербальными (мимикой, пантомимикой, позой, жестами и др.);</w:t>
      </w:r>
      <w:proofErr w:type="gramEnd"/>
    </w:p>
    <w:p w:rsidR="00590D26" w:rsidRPr="009F5961" w:rsidRDefault="00590D26" w:rsidP="00F173F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F5961">
        <w:rPr>
          <w:rFonts w:ascii="Times New Roman" w:hAnsi="Times New Roman" w:cs="Times New Roman"/>
          <w:b/>
          <w:i/>
          <w:sz w:val="28"/>
          <w:szCs w:val="28"/>
        </w:rPr>
        <w:t>Художестве</w:t>
      </w:r>
      <w:r w:rsidR="009F5961">
        <w:rPr>
          <w:rFonts w:ascii="Times New Roman" w:hAnsi="Times New Roman" w:cs="Times New Roman"/>
          <w:b/>
          <w:i/>
          <w:sz w:val="28"/>
          <w:szCs w:val="28"/>
        </w:rPr>
        <w:t>н</w:t>
      </w:r>
      <w:r w:rsidRPr="009F5961">
        <w:rPr>
          <w:rFonts w:ascii="Times New Roman" w:hAnsi="Times New Roman" w:cs="Times New Roman"/>
          <w:b/>
          <w:i/>
          <w:sz w:val="28"/>
          <w:szCs w:val="28"/>
        </w:rPr>
        <w:t xml:space="preserve">но </w:t>
      </w:r>
      <w:proofErr w:type="gramStart"/>
      <w:r w:rsidRPr="009F5961">
        <w:rPr>
          <w:rFonts w:ascii="Times New Roman" w:hAnsi="Times New Roman" w:cs="Times New Roman"/>
          <w:b/>
          <w:i/>
          <w:sz w:val="28"/>
          <w:szCs w:val="28"/>
        </w:rPr>
        <w:t>-э</w:t>
      </w:r>
      <w:proofErr w:type="gramEnd"/>
      <w:r w:rsidRPr="009F5961">
        <w:rPr>
          <w:rFonts w:ascii="Times New Roman" w:hAnsi="Times New Roman" w:cs="Times New Roman"/>
          <w:b/>
          <w:i/>
          <w:sz w:val="28"/>
          <w:szCs w:val="28"/>
        </w:rPr>
        <w:t>стетическое развитие:</w:t>
      </w:r>
    </w:p>
    <w:p w:rsidR="009F5961" w:rsidRDefault="009F5961" w:rsidP="009F5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-226060</wp:posOffset>
            </wp:positionV>
            <wp:extent cx="6864985" cy="9795510"/>
            <wp:effectExtent l="19050" t="0" r="0" b="0"/>
            <wp:wrapNone/>
            <wp:docPr id="5" name="Рисунок 0" descr="Кисел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селев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4985" cy="979551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приобщение к высокохудожественной литературе, музыке, фольклору;</w:t>
      </w:r>
    </w:p>
    <w:p w:rsidR="009F5961" w:rsidRDefault="009F5961" w:rsidP="00590D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воображение;</w:t>
      </w:r>
    </w:p>
    <w:p w:rsidR="00590D26" w:rsidRDefault="00590D26" w:rsidP="00590D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элементарных представлений о видах искусства;</w:t>
      </w:r>
    </w:p>
    <w:p w:rsidR="00590D26" w:rsidRDefault="00590D26" w:rsidP="00590D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самостоятельной творческой деятельности детей.</w:t>
      </w:r>
    </w:p>
    <w:p w:rsidR="00590D26" w:rsidRPr="009F5961" w:rsidRDefault="00590D26" w:rsidP="00590D2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F5961">
        <w:rPr>
          <w:rFonts w:ascii="Times New Roman" w:hAnsi="Times New Roman" w:cs="Times New Roman"/>
          <w:b/>
          <w:i/>
          <w:sz w:val="28"/>
          <w:szCs w:val="28"/>
        </w:rPr>
        <w:t>Физическое развитие:</w:t>
      </w:r>
    </w:p>
    <w:p w:rsidR="00590D26" w:rsidRPr="00003E6A" w:rsidRDefault="00590D26" w:rsidP="002712F5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03E6A">
        <w:rPr>
          <w:rFonts w:ascii="Times New Roman" w:hAnsi="Times New Roman" w:cs="Times New Roman"/>
          <w:sz w:val="28"/>
          <w:szCs w:val="28"/>
        </w:rPr>
        <w:t>согласование действий и сопровождающей их речи;</w:t>
      </w:r>
    </w:p>
    <w:p w:rsidR="00590D26" w:rsidRPr="00003E6A" w:rsidRDefault="00590D26" w:rsidP="002712F5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03E6A">
        <w:rPr>
          <w:rFonts w:ascii="Times New Roman" w:hAnsi="Times New Roman" w:cs="Times New Roman"/>
          <w:sz w:val="28"/>
          <w:szCs w:val="28"/>
        </w:rPr>
        <w:t>выразительность исполнения основных видов движений;</w:t>
      </w:r>
    </w:p>
    <w:p w:rsidR="009F5961" w:rsidRPr="00003E6A" w:rsidRDefault="00590D26" w:rsidP="002712F5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03E6A">
        <w:rPr>
          <w:rFonts w:ascii="Times New Roman" w:hAnsi="Times New Roman" w:cs="Times New Roman"/>
          <w:sz w:val="28"/>
          <w:szCs w:val="28"/>
        </w:rPr>
        <w:t>развитие общей и мелкой моторики</w:t>
      </w:r>
      <w:r w:rsidR="009F5961" w:rsidRPr="00003E6A">
        <w:rPr>
          <w:rFonts w:ascii="Times New Roman" w:hAnsi="Times New Roman" w:cs="Times New Roman"/>
          <w:sz w:val="28"/>
          <w:szCs w:val="28"/>
        </w:rPr>
        <w:t>: координации движений, мелкой моторики руки, снятие мышечного напряжения, формирование правильной осанки.</w:t>
      </w:r>
    </w:p>
    <w:p w:rsidR="00003E6A" w:rsidRDefault="00003E6A" w:rsidP="00590D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цели, я выделила следующие </w:t>
      </w:r>
      <w:r w:rsidRPr="00003E6A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03E6A" w:rsidRPr="00003E6A" w:rsidRDefault="00003E6A" w:rsidP="00003E6A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E6A">
        <w:rPr>
          <w:rFonts w:ascii="Times New Roman" w:hAnsi="Times New Roman" w:cs="Times New Roman"/>
          <w:sz w:val="28"/>
          <w:szCs w:val="28"/>
        </w:rPr>
        <w:t>развивать устойчивый интерес к театрально-игровой деятельности;</w:t>
      </w:r>
    </w:p>
    <w:p w:rsidR="00003E6A" w:rsidRPr="00003E6A" w:rsidRDefault="00003E6A" w:rsidP="00003E6A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E6A">
        <w:rPr>
          <w:rFonts w:ascii="Times New Roman" w:hAnsi="Times New Roman" w:cs="Times New Roman"/>
          <w:sz w:val="28"/>
          <w:szCs w:val="28"/>
        </w:rPr>
        <w:t>развивать воображение, фантазию, внимание, самостоятельность мышления;</w:t>
      </w:r>
    </w:p>
    <w:p w:rsidR="00003E6A" w:rsidRPr="00003E6A" w:rsidRDefault="00003E6A" w:rsidP="00003E6A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E6A">
        <w:rPr>
          <w:rFonts w:ascii="Times New Roman" w:hAnsi="Times New Roman" w:cs="Times New Roman"/>
          <w:sz w:val="28"/>
          <w:szCs w:val="28"/>
        </w:rPr>
        <w:t>совершенствовать игровые навыки, творческую самостоятельность посредством театрализации, развивать творческие способности воспитанников;</w:t>
      </w:r>
    </w:p>
    <w:p w:rsidR="00003E6A" w:rsidRPr="00003E6A" w:rsidRDefault="00003E6A" w:rsidP="00003E6A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E6A">
        <w:rPr>
          <w:rFonts w:ascii="Times New Roman" w:hAnsi="Times New Roman" w:cs="Times New Roman"/>
          <w:sz w:val="28"/>
          <w:szCs w:val="28"/>
        </w:rPr>
        <w:t>обогащать и активизировать словарь, развивать диалогическую и монологическую речь;</w:t>
      </w:r>
    </w:p>
    <w:p w:rsidR="00003E6A" w:rsidRDefault="00003E6A" w:rsidP="00003E6A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E6A">
        <w:rPr>
          <w:rFonts w:ascii="Times New Roman" w:hAnsi="Times New Roman" w:cs="Times New Roman"/>
          <w:sz w:val="28"/>
          <w:szCs w:val="28"/>
        </w:rPr>
        <w:t>воспитывать гуманные чувства у детей.</w:t>
      </w:r>
    </w:p>
    <w:p w:rsidR="002712F5" w:rsidRDefault="002712F5" w:rsidP="002712F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Учить детей играя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это один из самых эффективных способов, в котором наиболее полно и ярко выражается принцип обучения. В своей работе по воспитанию и развитию дошкольников через театрализованную деятельность, я использую принципы </w:t>
      </w:r>
      <w:r w:rsidR="00AC5AA0">
        <w:rPr>
          <w:rFonts w:ascii="Times New Roman" w:hAnsi="Times New Roman" w:cs="Times New Roman"/>
          <w:sz w:val="28"/>
          <w:szCs w:val="28"/>
        </w:rPr>
        <w:t>организации театрализованной деятельности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C5AA0" w:rsidRDefault="00AC5AA0" w:rsidP="00AC5AA0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9A1">
        <w:rPr>
          <w:rFonts w:ascii="Times New Roman" w:hAnsi="Times New Roman" w:cs="Times New Roman"/>
          <w:i/>
          <w:sz w:val="28"/>
          <w:szCs w:val="28"/>
          <w:u w:val="single"/>
        </w:rPr>
        <w:t>наглядность в обучении</w:t>
      </w:r>
      <w:r>
        <w:rPr>
          <w:rFonts w:ascii="Times New Roman" w:hAnsi="Times New Roman" w:cs="Times New Roman"/>
          <w:sz w:val="28"/>
          <w:szCs w:val="28"/>
        </w:rPr>
        <w:t xml:space="preserve"> - осуществляется на восприятии наглядного материал</w:t>
      </w:r>
      <w:proofErr w:type="gramStart"/>
      <w:r>
        <w:rPr>
          <w:rFonts w:ascii="Times New Roman" w:hAnsi="Times New Roman" w:cs="Times New Roman"/>
          <w:sz w:val="28"/>
          <w:szCs w:val="28"/>
        </w:rPr>
        <w:t>а(</w:t>
      </w:r>
      <w:proofErr w:type="gramEnd"/>
      <w:r>
        <w:rPr>
          <w:rFonts w:ascii="Times New Roman" w:hAnsi="Times New Roman" w:cs="Times New Roman"/>
          <w:sz w:val="28"/>
          <w:szCs w:val="28"/>
        </w:rPr>
        <w:t>иллюстрации, видеоматериалы и др.);</w:t>
      </w:r>
    </w:p>
    <w:p w:rsidR="00AC5AA0" w:rsidRDefault="00AC5AA0" w:rsidP="00AC5AA0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9A1">
        <w:rPr>
          <w:rFonts w:ascii="Times New Roman" w:hAnsi="Times New Roman" w:cs="Times New Roman"/>
          <w:i/>
          <w:sz w:val="28"/>
          <w:szCs w:val="28"/>
          <w:u w:val="single"/>
        </w:rPr>
        <w:t>доступность</w:t>
      </w:r>
      <w:r>
        <w:rPr>
          <w:rFonts w:ascii="Times New Roman" w:hAnsi="Times New Roman" w:cs="Times New Roman"/>
          <w:sz w:val="28"/>
          <w:szCs w:val="28"/>
        </w:rPr>
        <w:t xml:space="preserve"> - театрализованная деятельность детей составлена с учетом возраста воспитанников, построена по принципу дидактике (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простого к сложному);</w:t>
      </w:r>
    </w:p>
    <w:p w:rsidR="00AC5AA0" w:rsidRDefault="00AC5AA0" w:rsidP="00AC5AA0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779A1">
        <w:rPr>
          <w:rFonts w:ascii="Times New Roman" w:hAnsi="Times New Roman" w:cs="Times New Roman"/>
          <w:i/>
          <w:sz w:val="28"/>
          <w:szCs w:val="28"/>
          <w:u w:val="single"/>
        </w:rPr>
        <w:t>проблемность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направлена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поиск разрешения проблемных ситуаций;</w:t>
      </w:r>
    </w:p>
    <w:p w:rsidR="00AC5AA0" w:rsidRDefault="00AC5AA0" w:rsidP="00AC5AA0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9A1">
        <w:rPr>
          <w:rFonts w:ascii="Times New Roman" w:hAnsi="Times New Roman" w:cs="Times New Roman"/>
          <w:i/>
          <w:sz w:val="28"/>
          <w:szCs w:val="28"/>
          <w:u w:val="single"/>
        </w:rPr>
        <w:t>развивающий и воспитательный характер обучения</w:t>
      </w:r>
      <w:r>
        <w:rPr>
          <w:rFonts w:ascii="Times New Roman" w:hAnsi="Times New Roman" w:cs="Times New Roman"/>
          <w:sz w:val="28"/>
          <w:szCs w:val="28"/>
        </w:rPr>
        <w:t xml:space="preserve"> - направлен на расширение кругозора, на развитие патриотических чувств и познавательных процессов.  </w:t>
      </w:r>
    </w:p>
    <w:p w:rsidR="00AC5AA0" w:rsidRDefault="00AC5AA0" w:rsidP="002712F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9A1">
        <w:rPr>
          <w:rFonts w:ascii="Times New Roman" w:hAnsi="Times New Roman" w:cs="Times New Roman"/>
          <w:b/>
          <w:sz w:val="28"/>
          <w:szCs w:val="28"/>
        </w:rPr>
        <w:t>Методы</w:t>
      </w:r>
      <w:r>
        <w:rPr>
          <w:rFonts w:ascii="Times New Roman" w:hAnsi="Times New Roman" w:cs="Times New Roman"/>
          <w:sz w:val="28"/>
          <w:szCs w:val="28"/>
        </w:rPr>
        <w:t xml:space="preserve"> организации игр - драматизаций в работе с дошкольниками:</w:t>
      </w:r>
    </w:p>
    <w:p w:rsidR="00AC5AA0" w:rsidRDefault="00AC5AA0" w:rsidP="00AC5AA0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9A1">
        <w:rPr>
          <w:rFonts w:ascii="Times New Roman" w:hAnsi="Times New Roman" w:cs="Times New Roman"/>
          <w:i/>
          <w:sz w:val="28"/>
          <w:szCs w:val="28"/>
          <w:u w:val="single"/>
        </w:rPr>
        <w:t>метод моделирования ситуаций</w:t>
      </w:r>
      <w:r>
        <w:rPr>
          <w:rFonts w:ascii="Times New Roman" w:hAnsi="Times New Roman" w:cs="Times New Roman"/>
          <w:sz w:val="28"/>
          <w:szCs w:val="28"/>
        </w:rPr>
        <w:t xml:space="preserve"> - предполагает создание вместе с детьми сюжетов-моделей, ситуаций-моделей, этюдов;</w:t>
      </w:r>
    </w:p>
    <w:p w:rsidR="00AC5AA0" w:rsidRDefault="00AC5AA0" w:rsidP="00AC5AA0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9A1">
        <w:rPr>
          <w:rFonts w:ascii="Times New Roman" w:hAnsi="Times New Roman" w:cs="Times New Roman"/>
          <w:i/>
          <w:sz w:val="28"/>
          <w:szCs w:val="28"/>
          <w:u w:val="single"/>
        </w:rPr>
        <w:t>метод творческой беседы</w:t>
      </w:r>
      <w:r>
        <w:rPr>
          <w:rFonts w:ascii="Times New Roman" w:hAnsi="Times New Roman" w:cs="Times New Roman"/>
          <w:sz w:val="28"/>
          <w:szCs w:val="28"/>
        </w:rPr>
        <w:t xml:space="preserve"> - предполагает введение детей в художественный образ путем специальной постановки вопроса, тактики ведения диалога;</w:t>
      </w:r>
    </w:p>
    <w:p w:rsidR="004779A1" w:rsidRDefault="00AC5AA0" w:rsidP="00AC5AA0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9A1">
        <w:rPr>
          <w:rFonts w:ascii="Times New Roman" w:hAnsi="Times New Roman" w:cs="Times New Roman"/>
          <w:i/>
          <w:sz w:val="28"/>
          <w:szCs w:val="28"/>
          <w:u w:val="single"/>
        </w:rPr>
        <w:t>метод ассоциаций</w:t>
      </w:r>
      <w:r>
        <w:rPr>
          <w:rFonts w:ascii="Times New Roman" w:hAnsi="Times New Roman" w:cs="Times New Roman"/>
          <w:sz w:val="28"/>
          <w:szCs w:val="28"/>
        </w:rPr>
        <w:t xml:space="preserve"> - дает возможность будить воображение и мышление ребенка путем ассоциа</w:t>
      </w:r>
      <w:r w:rsidR="004779A1">
        <w:rPr>
          <w:rFonts w:ascii="Times New Roman" w:hAnsi="Times New Roman" w:cs="Times New Roman"/>
          <w:sz w:val="28"/>
          <w:szCs w:val="28"/>
        </w:rPr>
        <w:t>тивных сравнений и затем на основе возникающих ассоциаций создавать в сознании новые образы.</w:t>
      </w:r>
    </w:p>
    <w:p w:rsidR="00AC5AA0" w:rsidRDefault="004779A1" w:rsidP="004779A1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9A1">
        <w:rPr>
          <w:rFonts w:ascii="Times New Roman" w:hAnsi="Times New Roman" w:cs="Times New Roman"/>
          <w:i/>
          <w:sz w:val="28"/>
          <w:szCs w:val="28"/>
        </w:rPr>
        <w:t xml:space="preserve">Общими </w:t>
      </w:r>
      <w:r w:rsidR="00AC5AA0" w:rsidRPr="004779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779A1">
        <w:rPr>
          <w:rFonts w:ascii="Times New Roman" w:hAnsi="Times New Roman" w:cs="Times New Roman"/>
          <w:i/>
          <w:sz w:val="28"/>
          <w:szCs w:val="28"/>
        </w:rPr>
        <w:t>методами</w:t>
      </w:r>
      <w:r>
        <w:rPr>
          <w:rFonts w:ascii="Times New Roman" w:hAnsi="Times New Roman" w:cs="Times New Roman"/>
          <w:sz w:val="28"/>
          <w:szCs w:val="28"/>
        </w:rPr>
        <w:t xml:space="preserve"> руководства игрой - драматизацией являются </w:t>
      </w:r>
      <w:r w:rsidRPr="004779A1">
        <w:rPr>
          <w:rFonts w:ascii="Times New Roman" w:hAnsi="Times New Roman" w:cs="Times New Roman"/>
          <w:i/>
          <w:sz w:val="28"/>
          <w:szCs w:val="28"/>
          <w:u w:val="single"/>
        </w:rPr>
        <w:t>прямые</w:t>
      </w:r>
      <w:r>
        <w:rPr>
          <w:rFonts w:ascii="Times New Roman" w:hAnsi="Times New Roman" w:cs="Times New Roman"/>
          <w:sz w:val="28"/>
          <w:szCs w:val="28"/>
        </w:rPr>
        <w:t xml:space="preserve"> (воспитатель показывает способы действия) </w:t>
      </w:r>
      <w:r w:rsidRPr="004779A1">
        <w:rPr>
          <w:rFonts w:ascii="Times New Roman" w:hAnsi="Times New Roman" w:cs="Times New Roman"/>
          <w:i/>
          <w:sz w:val="28"/>
          <w:szCs w:val="28"/>
          <w:u w:val="single"/>
        </w:rPr>
        <w:t>и косвенные</w:t>
      </w:r>
      <w:r>
        <w:rPr>
          <w:rFonts w:ascii="Times New Roman" w:hAnsi="Times New Roman" w:cs="Times New Roman"/>
          <w:sz w:val="28"/>
          <w:szCs w:val="28"/>
        </w:rPr>
        <w:t xml:space="preserve"> (воспитатель побуждает ребенка к самостоятельному действию) приемы. </w:t>
      </w:r>
    </w:p>
    <w:p w:rsidR="004779A1" w:rsidRDefault="004779A1" w:rsidP="004779A1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Работу по театрально </w:t>
      </w:r>
      <w:proofErr w:type="gramStart"/>
      <w:r>
        <w:rPr>
          <w:rFonts w:ascii="Times New Roman" w:hAnsi="Times New Roman" w:cs="Times New Roman"/>
          <w:sz w:val="28"/>
          <w:szCs w:val="28"/>
        </w:rPr>
        <w:t>-и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гровой деятельности я веду в тесном контакте с педагогическим коллективом (музыкальным руководителем, инструктором по ФИЗО, учителем-логопедом) и родителями воспитанников. Сотрудничество с родителями </w:t>
      </w:r>
      <w:r w:rsidR="0039063D">
        <w:rPr>
          <w:rFonts w:ascii="Times New Roman" w:hAnsi="Times New Roman" w:cs="Times New Roman"/>
          <w:sz w:val="28"/>
          <w:szCs w:val="28"/>
        </w:rPr>
        <w:t xml:space="preserve">осуществляю в следующих формах: выступление на родительских собраниях,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9063D" w:rsidRDefault="0039063D" w:rsidP="003B46A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5EFA" w:rsidRDefault="0039063D" w:rsidP="0039063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-143861</wp:posOffset>
            </wp:positionH>
            <wp:positionV relativeFrom="paragraph">
              <wp:posOffset>5255</wp:posOffset>
            </wp:positionV>
            <wp:extent cx="7096453" cy="9967650"/>
            <wp:effectExtent l="19050" t="0" r="9197" b="0"/>
            <wp:wrapNone/>
            <wp:docPr id="1" name="Рисунок 0" descr="Кисел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селев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0483" cy="9973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помощь в изготовлении</w:t>
      </w:r>
      <w:r>
        <w:rPr>
          <w:noProof/>
          <w:lang w:eastAsia="ru-RU"/>
        </w:rPr>
        <w:t xml:space="preserve"> </w:t>
      </w:r>
      <w:r w:rsidRPr="0039063D">
        <w:rPr>
          <w:rFonts w:ascii="Times New Roman" w:hAnsi="Times New Roman" w:cs="Times New Roman"/>
          <w:noProof/>
          <w:sz w:val="28"/>
          <w:szCs w:val="28"/>
          <w:lang w:eastAsia="ru-RU"/>
        </w:rPr>
        <w:t>атрибутов, театральных костюм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ов и декораций; тематические выставки и оформление папок - передвижек, учстие в праздниках, развлечениях.</w:t>
      </w:r>
    </w:p>
    <w:p w:rsidR="0039063D" w:rsidRDefault="0039063D" w:rsidP="0039063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Для успешной работы мной создана предметно-пространственная среда: в группе оборудовнны театральные уголки для самостоятельной деятельности детей с различными видами театров; изготовлены элементы костюмов, декораций, сделана картотека театральных этюдов, упражнений по ритмопластике, игр на выражение различных эмоций, игр - превращений, игр для развития мимики и пантомимики, коммуникативных игр - упражнений.</w:t>
      </w:r>
    </w:p>
    <w:p w:rsidR="0039063D" w:rsidRDefault="0039063D" w:rsidP="0039063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качестве результатов работы по организации театрализованной деятельности</w:t>
      </w:r>
      <w:r w:rsidR="00DF37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группе можно назвать следующее: дети становятся более эмоциональными, более мобильными. Они учатся понимать искусство и высказывать свои впечатленияоткрыто и честно. </w:t>
      </w:r>
    </w:p>
    <w:p w:rsidR="00DF37B8" w:rsidRDefault="00DF37B8" w:rsidP="0039063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Я считаю, что предлагая детям </w:t>
      </w:r>
      <w:r w:rsidRPr="00F173F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игру в театр</w:t>
      </w:r>
      <w:r w:rsidRPr="00F173F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надо играть с ними вместе, играть по-настоящему: голосом, мимикой, жестами и тогда, у детей появится желание показать и раскрыть себя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proofErr w:type="gramStart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Даже, когда ребенок повторяет что - либо за взрослым, он все равно вносит что - то свое, то, что дано только ему: взгляд, манера, жест. </w:t>
      </w:r>
      <w:proofErr w:type="gramEnd"/>
    </w:p>
    <w:p w:rsidR="00E55597" w:rsidRDefault="00DF37B8" w:rsidP="0039063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мой вгляд, театрализованная деятельность, в соответствии с ФГОС ДО, может быть включена во все виды образовательной деяельности (игровой, коммуникативной, </w:t>
      </w:r>
      <w:r w:rsidR="00E55597">
        <w:rPr>
          <w:rFonts w:ascii="Times New Roman" w:hAnsi="Times New Roman" w:cs="Times New Roman"/>
          <w:noProof/>
          <w:sz w:val="28"/>
          <w:szCs w:val="28"/>
          <w:lang w:eastAsia="ru-RU"/>
        </w:rPr>
        <w:t>музыкально-художественной и т.д.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E55597">
        <w:rPr>
          <w:rFonts w:ascii="Times New Roman" w:hAnsi="Times New Roman" w:cs="Times New Roman"/>
          <w:noProof/>
          <w:sz w:val="28"/>
          <w:szCs w:val="28"/>
          <w:lang w:eastAsia="ru-RU"/>
        </w:rPr>
        <w:t>, в ходе режимных моментов и , конечно, в самостоятельную.</w:t>
      </w:r>
    </w:p>
    <w:p w:rsidR="00E55597" w:rsidRDefault="00E55597" w:rsidP="0039063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Таким образом, можно сделать вывод о позитивных результатах развития способностей дошкольников в процессе театрализованной деятельности. </w:t>
      </w:r>
    </w:p>
    <w:p w:rsidR="00E55597" w:rsidRDefault="00E55597" w:rsidP="0039063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37B8" w:rsidRPr="0039063D" w:rsidRDefault="00E55597" w:rsidP="005E7CBF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6687" cy="3702750"/>
            <wp:effectExtent l="95250" t="57150" r="73463" b="1174050"/>
            <wp:docPr id="4" name="Рисунок 3" descr="IMG_20161005_16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05_16103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8202" cy="3703887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  <a:softEdge rad="6350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E7CBF" w:rsidRDefault="005E7CBF" w:rsidP="005E7CB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24305</wp:posOffset>
            </wp:positionH>
            <wp:positionV relativeFrom="paragraph">
              <wp:posOffset>5254</wp:posOffset>
            </wp:positionV>
            <wp:extent cx="6770633" cy="9774621"/>
            <wp:effectExtent l="19050" t="0" r="0" b="0"/>
            <wp:wrapNone/>
            <wp:docPr id="6" name="Рисунок 5" descr="87fae43ec6a2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fae43ec6a2t.jpg"/>
                    <pic:cNvPicPr/>
                  </pic:nvPicPr>
                  <pic:blipFill>
                    <a:blip r:embed="rId8" cstate="print"/>
                    <a:srcRect b="4674"/>
                    <a:stretch>
                      <a:fillRect/>
                    </a:stretch>
                  </pic:blipFill>
                  <pic:spPr>
                    <a:xfrm>
                      <a:off x="0" y="0"/>
                      <a:ext cx="6770633" cy="9774621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Pr="00F173F8">
        <w:rPr>
          <w:rFonts w:ascii="Times New Roman" w:hAnsi="Times New Roman" w:cs="Times New Roman"/>
          <w:sz w:val="28"/>
          <w:szCs w:val="28"/>
        </w:rPr>
        <w:t>муниципального бюджетного дошкольного образовательного учреждения</w:t>
      </w:r>
    </w:p>
    <w:p w:rsidR="005E7CBF" w:rsidRPr="00F173F8" w:rsidRDefault="005E7CBF" w:rsidP="005E7CBF">
      <w:pPr>
        <w:tabs>
          <w:tab w:val="left" w:pos="402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73F8">
        <w:rPr>
          <w:rFonts w:ascii="Times New Roman" w:hAnsi="Times New Roman" w:cs="Times New Roman"/>
          <w:sz w:val="28"/>
          <w:szCs w:val="28"/>
        </w:rPr>
        <w:t xml:space="preserve"> «Детский сад </w:t>
      </w:r>
      <w:proofErr w:type="spellStart"/>
      <w:r w:rsidRPr="00F173F8">
        <w:rPr>
          <w:rFonts w:ascii="Times New Roman" w:hAnsi="Times New Roman" w:cs="Times New Roman"/>
          <w:sz w:val="28"/>
          <w:szCs w:val="28"/>
        </w:rPr>
        <w:t>общеразвивающего</w:t>
      </w:r>
      <w:proofErr w:type="spellEnd"/>
      <w:r w:rsidRPr="00F173F8">
        <w:rPr>
          <w:rFonts w:ascii="Times New Roman" w:hAnsi="Times New Roman" w:cs="Times New Roman"/>
          <w:sz w:val="28"/>
          <w:szCs w:val="28"/>
        </w:rPr>
        <w:t xml:space="preserve"> вида № 51 «Радость»</w:t>
      </w:r>
    </w:p>
    <w:p w:rsidR="005E7CBF" w:rsidRPr="00F173F8" w:rsidRDefault="005E7CBF" w:rsidP="005E7CBF">
      <w:pPr>
        <w:tabs>
          <w:tab w:val="left" w:pos="402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73F8">
        <w:rPr>
          <w:rFonts w:ascii="Times New Roman" w:hAnsi="Times New Roman" w:cs="Times New Roman"/>
          <w:sz w:val="28"/>
          <w:szCs w:val="28"/>
        </w:rPr>
        <w:t xml:space="preserve"> с приоритетным осуществлением социально-личностного направления </w:t>
      </w:r>
    </w:p>
    <w:p w:rsidR="005E7CBF" w:rsidRDefault="005E7CBF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173F8">
        <w:rPr>
          <w:rFonts w:ascii="Times New Roman" w:hAnsi="Times New Roman" w:cs="Times New Roman"/>
          <w:sz w:val="28"/>
          <w:szCs w:val="28"/>
        </w:rPr>
        <w:t>развития воспитанников» города Невинномысска</w:t>
      </w:r>
    </w:p>
    <w:p w:rsidR="005E7CBF" w:rsidRDefault="005E7CBF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E7CBF" w:rsidRDefault="005E7CBF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E7CBF" w:rsidRDefault="005E7CBF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E7CBF" w:rsidRDefault="005E7CBF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E7CBF" w:rsidRDefault="005E7CBF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25F01" w:rsidRDefault="00225F01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25F01" w:rsidRDefault="00225F01" w:rsidP="005E7CBF">
      <w:pPr>
        <w:tabs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25F01" w:rsidRDefault="00225F01" w:rsidP="005E7CBF">
      <w:pPr>
        <w:tabs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5E7CBF" w:rsidRPr="00225F01" w:rsidRDefault="00225F01" w:rsidP="005E7CBF">
      <w:pPr>
        <w:tabs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225F01">
        <w:rPr>
          <w:rFonts w:ascii="Times New Roman" w:hAnsi="Times New Roman" w:cs="Times New Roman"/>
          <w:b/>
          <w:sz w:val="52"/>
          <w:szCs w:val="52"/>
        </w:rPr>
        <w:t>«Кто, кто в теремочке живет?»</w:t>
      </w:r>
    </w:p>
    <w:p w:rsidR="00225F01" w:rsidRDefault="00225F01" w:rsidP="005E7CBF">
      <w:pPr>
        <w:tabs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5F01" w:rsidRDefault="00225F01" w:rsidP="005E7CBF">
      <w:pPr>
        <w:tabs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7CBF" w:rsidRPr="005E7CBF" w:rsidRDefault="005E7CBF" w:rsidP="005E7CBF">
      <w:pPr>
        <w:tabs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5E7CBF">
        <w:rPr>
          <w:rFonts w:ascii="Times New Roman" w:hAnsi="Times New Roman" w:cs="Times New Roman"/>
          <w:sz w:val="28"/>
          <w:szCs w:val="28"/>
        </w:rPr>
        <w:t>етодическая разработка образовательной деятельности</w:t>
      </w:r>
    </w:p>
    <w:p w:rsidR="00225F01" w:rsidRDefault="005E7CBF" w:rsidP="005E7CBF">
      <w:pPr>
        <w:tabs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7CBF">
        <w:rPr>
          <w:rFonts w:ascii="Times New Roman" w:hAnsi="Times New Roman" w:cs="Times New Roman"/>
          <w:sz w:val="28"/>
          <w:szCs w:val="28"/>
        </w:rPr>
        <w:t xml:space="preserve"> с детьми второй младшей группы</w:t>
      </w:r>
      <w:r w:rsidR="00225F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5F01" w:rsidRDefault="00225F01" w:rsidP="005E7CBF">
      <w:pPr>
        <w:tabs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5F01" w:rsidRDefault="00225F01" w:rsidP="005E7CBF">
      <w:pPr>
        <w:tabs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5F01" w:rsidRDefault="00225F01" w:rsidP="005E7CBF">
      <w:pPr>
        <w:tabs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5F01" w:rsidRDefault="00225F01" w:rsidP="005E7CBF">
      <w:pPr>
        <w:tabs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7CBF" w:rsidRPr="005E7CBF" w:rsidRDefault="005E7CBF" w:rsidP="003E0C1E">
      <w:pPr>
        <w:tabs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7CBF">
        <w:rPr>
          <w:rFonts w:ascii="Times New Roman" w:hAnsi="Times New Roman" w:cs="Times New Roman"/>
          <w:sz w:val="28"/>
          <w:szCs w:val="28"/>
        </w:rPr>
        <w:t xml:space="preserve">участника городского этапа </w:t>
      </w:r>
      <w:r w:rsidR="003E0C1E">
        <w:rPr>
          <w:rFonts w:ascii="Times New Roman" w:hAnsi="Times New Roman" w:cs="Times New Roman"/>
          <w:sz w:val="28"/>
          <w:szCs w:val="28"/>
        </w:rPr>
        <w:t xml:space="preserve"> </w:t>
      </w:r>
      <w:r w:rsidRPr="005E7CBF">
        <w:rPr>
          <w:rFonts w:ascii="Times New Roman" w:hAnsi="Times New Roman" w:cs="Times New Roman"/>
          <w:sz w:val="28"/>
          <w:szCs w:val="28"/>
        </w:rPr>
        <w:t>Всероссийского конкурса</w:t>
      </w:r>
    </w:p>
    <w:p w:rsidR="005E7CBF" w:rsidRPr="00225F01" w:rsidRDefault="005E7CBF" w:rsidP="005E7CBF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225F01">
        <w:rPr>
          <w:rFonts w:ascii="Times New Roman" w:hAnsi="Times New Roman" w:cs="Times New Roman"/>
          <w:b/>
          <w:color w:val="C00000"/>
          <w:sz w:val="44"/>
          <w:szCs w:val="44"/>
        </w:rPr>
        <w:t xml:space="preserve">«Воспитатель года России – 2017» </w:t>
      </w:r>
    </w:p>
    <w:p w:rsidR="005E7CBF" w:rsidRPr="00225F01" w:rsidRDefault="005E7CBF" w:rsidP="005E7CB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225F01">
        <w:rPr>
          <w:rFonts w:ascii="Times New Roman" w:hAnsi="Times New Roman" w:cs="Times New Roman"/>
          <w:b/>
          <w:i/>
          <w:iCs/>
          <w:color w:val="002060"/>
          <w:sz w:val="36"/>
          <w:szCs w:val="36"/>
        </w:rPr>
        <w:t>в номинации «Педагогический дебют»</w:t>
      </w:r>
      <w:r w:rsidRPr="00225F01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</w:p>
    <w:p w:rsidR="005E7CBF" w:rsidRDefault="005E7CBF" w:rsidP="005E7C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7CBF" w:rsidRDefault="005E7CBF" w:rsidP="005E7CBF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6E1654">
        <w:rPr>
          <w:rFonts w:ascii="Times New Roman" w:hAnsi="Times New Roman" w:cs="Times New Roman"/>
          <w:b/>
          <w:color w:val="C00000"/>
          <w:sz w:val="32"/>
          <w:szCs w:val="32"/>
        </w:rPr>
        <w:t>Киселева Надежда Петровна</w:t>
      </w:r>
    </w:p>
    <w:p w:rsidR="00225F01" w:rsidRDefault="00225F01" w:rsidP="005E7CBF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225F01" w:rsidRDefault="00225F01" w:rsidP="005E7CBF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225F01" w:rsidRDefault="00225F01" w:rsidP="005E7CBF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225F01" w:rsidRDefault="00225F01" w:rsidP="005E7CBF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225F01" w:rsidRDefault="00225F01" w:rsidP="005E7CBF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225F01" w:rsidRDefault="00225F01" w:rsidP="005E7CBF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225F01" w:rsidRDefault="00225F01" w:rsidP="005E7CBF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225F01" w:rsidRDefault="00225F01" w:rsidP="005E7CBF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225F01" w:rsidRDefault="00225F01" w:rsidP="005E7CBF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5E7CBF" w:rsidRDefault="00225F01" w:rsidP="00225F01">
      <w:pPr>
        <w:tabs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Невинномысск, 2016</w:t>
      </w:r>
    </w:p>
    <w:p w:rsidR="00B74CF2" w:rsidRDefault="00225F01" w:rsidP="00B74CF2">
      <w:pPr>
        <w:tabs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24305</wp:posOffset>
            </wp:positionH>
            <wp:positionV relativeFrom="paragraph">
              <wp:posOffset>5255</wp:posOffset>
            </wp:positionV>
            <wp:extent cx="6820010" cy="9722069"/>
            <wp:effectExtent l="19050" t="0" r="0" b="0"/>
            <wp:wrapNone/>
            <wp:docPr id="7" name="Рисунок 6" descr="87fae43ec6a2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fae43ec6a2t.jpg"/>
                    <pic:cNvPicPr/>
                  </pic:nvPicPr>
                  <pic:blipFill>
                    <a:blip r:embed="rId8" cstate="print"/>
                    <a:srcRect b="4399"/>
                    <a:stretch>
                      <a:fillRect/>
                    </a:stretch>
                  </pic:blipFill>
                  <pic:spPr>
                    <a:xfrm>
                      <a:off x="0" y="0"/>
                      <a:ext cx="6820010" cy="9722069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B74CF2">
        <w:rPr>
          <w:rFonts w:ascii="Times New Roman" w:hAnsi="Times New Roman" w:cs="Times New Roman"/>
          <w:b/>
          <w:sz w:val="32"/>
          <w:szCs w:val="32"/>
        </w:rPr>
        <w:t xml:space="preserve">Фрагмент образовательной деятельности с детьми второй младшей группы по теме </w:t>
      </w:r>
      <w:r w:rsidR="00B74CF2" w:rsidRPr="00225F01">
        <w:rPr>
          <w:rFonts w:ascii="Times New Roman" w:hAnsi="Times New Roman" w:cs="Times New Roman"/>
          <w:b/>
          <w:sz w:val="32"/>
          <w:szCs w:val="32"/>
        </w:rPr>
        <w:t>«Кто, кто в теремочке живет?»</w:t>
      </w:r>
      <w:r w:rsidR="00B74CF2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B74CF2" w:rsidRDefault="00B74CF2" w:rsidP="00B74CF2">
      <w:pPr>
        <w:tabs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 том, как подружились разные овощи</w:t>
      </w:r>
    </w:p>
    <w:p w:rsidR="00B74CF2" w:rsidRDefault="00B74CF2" w:rsidP="00B74CF2">
      <w:pPr>
        <w:tabs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(ознакомление с окружающим миром)</w:t>
      </w:r>
    </w:p>
    <w:p w:rsidR="00B74CF2" w:rsidRPr="00B74CF2" w:rsidRDefault="00B74CF2" w:rsidP="00B74CF2">
      <w:pPr>
        <w:tabs>
          <w:tab w:val="center" w:pos="523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4CF2">
        <w:rPr>
          <w:rFonts w:ascii="Times New Roman" w:hAnsi="Times New Roman" w:cs="Times New Roman"/>
          <w:sz w:val="28"/>
          <w:szCs w:val="28"/>
        </w:rPr>
        <w:t xml:space="preserve">Данная образовательная деятельность </w:t>
      </w:r>
      <w:r>
        <w:rPr>
          <w:rFonts w:ascii="Times New Roman" w:hAnsi="Times New Roman" w:cs="Times New Roman"/>
          <w:sz w:val="28"/>
          <w:szCs w:val="28"/>
        </w:rPr>
        <w:t xml:space="preserve">организована  в форме театрализованной постановки. Она может являться итоговым мероприятием по изучению темы </w:t>
      </w:r>
      <w:r w:rsidRPr="00B74CF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Овощи</w:t>
      </w:r>
      <w:r w:rsidRPr="00B74CF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Сценарий построен на основе русской народной сказки </w:t>
      </w:r>
      <w:r w:rsidRPr="00B74CF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Теремок</w:t>
      </w:r>
      <w:r w:rsidRPr="00B74CF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но героями являются овощи. Активизация детей во время просмотра сказки способствует  обращение героев и ведущей к зрителям.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225F01" w:rsidRDefault="00225F01" w:rsidP="00B74CF2">
      <w:pPr>
        <w:tabs>
          <w:tab w:val="center" w:pos="523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CF2">
        <w:rPr>
          <w:rFonts w:ascii="Times New Roman" w:hAnsi="Times New Roman" w:cs="Times New Roman"/>
          <w:i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гармонизация отношений ребенка с окружающим миром</w:t>
      </w:r>
      <w:r w:rsidR="007E2D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театрализованной деятельности.</w:t>
      </w:r>
      <w:r w:rsidR="00B74CF2">
        <w:rPr>
          <w:rFonts w:ascii="Times New Roman" w:hAnsi="Times New Roman" w:cs="Times New Roman"/>
          <w:sz w:val="28"/>
          <w:szCs w:val="28"/>
        </w:rPr>
        <w:t xml:space="preserve"> Закрепление знаний детей об овощах.</w:t>
      </w:r>
    </w:p>
    <w:p w:rsidR="00B74CF2" w:rsidRDefault="00B74CF2" w:rsidP="00B74CF2">
      <w:pPr>
        <w:tabs>
          <w:tab w:val="center" w:pos="523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CF2">
        <w:rPr>
          <w:rFonts w:ascii="Times New Roman" w:hAnsi="Times New Roman" w:cs="Times New Roman"/>
          <w:i/>
          <w:sz w:val="28"/>
          <w:szCs w:val="28"/>
          <w:u w:val="single"/>
        </w:rPr>
        <w:t>Задачи: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активизировать мыслительный процесс и познавательный интерес; совершенствовать артистические навыки в плане воплощения образа героев; классифицировать знания об овощах.</w:t>
      </w:r>
    </w:p>
    <w:p w:rsidR="005F0397" w:rsidRPr="005F0397" w:rsidRDefault="005F0397" w:rsidP="00B74CF2">
      <w:pPr>
        <w:tabs>
          <w:tab w:val="center" w:pos="523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397">
        <w:rPr>
          <w:rFonts w:ascii="Times New Roman" w:hAnsi="Times New Roman" w:cs="Times New Roman"/>
          <w:i/>
          <w:sz w:val="28"/>
          <w:szCs w:val="28"/>
          <w:u w:val="single"/>
        </w:rPr>
        <w:t>Образовательные области: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познавательное развитие, социально-коммуникативное развитие.</w:t>
      </w:r>
    </w:p>
    <w:p w:rsidR="005F0397" w:rsidRPr="005F0397" w:rsidRDefault="005F0397" w:rsidP="00B74CF2">
      <w:pPr>
        <w:tabs>
          <w:tab w:val="center" w:pos="523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397">
        <w:rPr>
          <w:rFonts w:ascii="Times New Roman" w:hAnsi="Times New Roman" w:cs="Times New Roman"/>
          <w:i/>
          <w:sz w:val="28"/>
          <w:szCs w:val="28"/>
          <w:u w:val="single"/>
        </w:rPr>
        <w:t>Предварительная работа: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разучивание ролей,  изготовление декораций, классификация овощей.</w:t>
      </w:r>
    </w:p>
    <w:p w:rsidR="005F0397" w:rsidRPr="005F0397" w:rsidRDefault="005F0397" w:rsidP="00B74CF2">
      <w:pPr>
        <w:tabs>
          <w:tab w:val="center" w:pos="523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397">
        <w:rPr>
          <w:rFonts w:ascii="Times New Roman" w:hAnsi="Times New Roman" w:cs="Times New Roman"/>
          <w:i/>
          <w:sz w:val="28"/>
          <w:szCs w:val="28"/>
          <w:u w:val="single"/>
        </w:rPr>
        <w:t>Виды детской деятельности: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игровая, коммуникативная.</w:t>
      </w:r>
    </w:p>
    <w:p w:rsidR="005F0397" w:rsidRPr="005F0397" w:rsidRDefault="005F0397" w:rsidP="00B74CF2">
      <w:pPr>
        <w:tabs>
          <w:tab w:val="center" w:pos="523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397">
        <w:rPr>
          <w:rFonts w:ascii="Times New Roman" w:hAnsi="Times New Roman" w:cs="Times New Roman"/>
          <w:i/>
          <w:sz w:val="28"/>
          <w:szCs w:val="28"/>
          <w:u w:val="single"/>
        </w:rPr>
        <w:t>Формы работы: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разучивание стихов, загадок, игра - драматизация.</w:t>
      </w:r>
    </w:p>
    <w:p w:rsidR="00B74CF2" w:rsidRDefault="005F0397" w:rsidP="00B74CF2">
      <w:pPr>
        <w:tabs>
          <w:tab w:val="center" w:pos="523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397">
        <w:rPr>
          <w:rFonts w:ascii="Times New Roman" w:hAnsi="Times New Roman" w:cs="Times New Roman"/>
          <w:i/>
          <w:sz w:val="28"/>
          <w:szCs w:val="28"/>
          <w:u w:val="single"/>
        </w:rPr>
        <w:t>Планируемый результат:</w:t>
      </w:r>
      <w:r w:rsidR="00B74CF2" w:rsidRPr="005F0397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ребенок отличает овощи от других видов растений, передает игровой образ, используя разнообразные средства выразительности.</w:t>
      </w:r>
    </w:p>
    <w:p w:rsidR="005F0397" w:rsidRPr="005F0397" w:rsidRDefault="005F0397" w:rsidP="005F0397">
      <w:pPr>
        <w:tabs>
          <w:tab w:val="center" w:pos="523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F0397">
        <w:rPr>
          <w:rFonts w:ascii="Times New Roman" w:hAnsi="Times New Roman" w:cs="Times New Roman"/>
          <w:b/>
          <w:i/>
          <w:sz w:val="28"/>
          <w:szCs w:val="28"/>
        </w:rPr>
        <w:t>Ход мероприятия</w:t>
      </w:r>
    </w:p>
    <w:p w:rsidR="005F0397" w:rsidRPr="005F0397" w:rsidRDefault="005F0397" w:rsidP="005F0397">
      <w:pPr>
        <w:tabs>
          <w:tab w:val="center" w:pos="5233"/>
        </w:tabs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5F0397">
        <w:rPr>
          <w:rFonts w:ascii="Times New Roman" w:hAnsi="Times New Roman" w:cs="Times New Roman"/>
          <w:b/>
          <w:i/>
          <w:sz w:val="28"/>
          <w:szCs w:val="28"/>
        </w:rPr>
        <w:t xml:space="preserve">Рассказчица (воспитатель): </w:t>
      </w:r>
    </w:p>
    <w:p w:rsidR="005F0397" w:rsidRDefault="005F0397" w:rsidP="005F0397">
      <w:pPr>
        <w:tabs>
          <w:tab w:val="center" w:pos="523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F0397">
        <w:rPr>
          <w:rFonts w:ascii="Times New Roman" w:hAnsi="Times New Roman" w:cs="Times New Roman"/>
          <w:sz w:val="28"/>
          <w:szCs w:val="28"/>
        </w:rPr>
        <w:t>Где-то в сказочном лесу,</w:t>
      </w:r>
    </w:p>
    <w:p w:rsidR="005F0397" w:rsidRDefault="005F0397" w:rsidP="005F0397">
      <w:pPr>
        <w:tabs>
          <w:tab w:val="center" w:pos="523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F0397">
        <w:rPr>
          <w:rFonts w:ascii="Times New Roman" w:hAnsi="Times New Roman" w:cs="Times New Roman"/>
          <w:sz w:val="28"/>
          <w:szCs w:val="28"/>
        </w:rPr>
        <w:t xml:space="preserve"> Где нет тропок и дорог,</w:t>
      </w:r>
    </w:p>
    <w:p w:rsidR="005F0397" w:rsidRDefault="005F0397" w:rsidP="005F0397">
      <w:pPr>
        <w:tabs>
          <w:tab w:val="center" w:pos="523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F0397">
        <w:rPr>
          <w:rFonts w:ascii="Times New Roman" w:hAnsi="Times New Roman" w:cs="Times New Roman"/>
          <w:sz w:val="28"/>
          <w:szCs w:val="28"/>
        </w:rPr>
        <w:t xml:space="preserve"> Где с цветочков пьют росу </w:t>
      </w:r>
    </w:p>
    <w:p w:rsidR="005F0397" w:rsidRDefault="005F0397" w:rsidP="005F0397">
      <w:pPr>
        <w:tabs>
          <w:tab w:val="center" w:pos="523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F0397">
        <w:rPr>
          <w:rFonts w:ascii="Times New Roman" w:hAnsi="Times New Roman" w:cs="Times New Roman"/>
          <w:sz w:val="28"/>
          <w:szCs w:val="28"/>
        </w:rPr>
        <w:t xml:space="preserve">И пчела, и мотылёк, </w:t>
      </w:r>
    </w:p>
    <w:p w:rsidR="005F0397" w:rsidRDefault="005F0397" w:rsidP="005F0397">
      <w:pPr>
        <w:tabs>
          <w:tab w:val="center" w:pos="523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F0397">
        <w:rPr>
          <w:rFonts w:ascii="Times New Roman" w:hAnsi="Times New Roman" w:cs="Times New Roman"/>
          <w:sz w:val="28"/>
          <w:szCs w:val="28"/>
        </w:rPr>
        <w:t xml:space="preserve">Там, под старою сосной, </w:t>
      </w:r>
    </w:p>
    <w:p w:rsidR="005F0397" w:rsidRDefault="005F0397" w:rsidP="005F0397">
      <w:pPr>
        <w:tabs>
          <w:tab w:val="center" w:pos="523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F0397">
        <w:rPr>
          <w:rFonts w:ascii="Times New Roman" w:hAnsi="Times New Roman" w:cs="Times New Roman"/>
          <w:sz w:val="28"/>
          <w:szCs w:val="28"/>
        </w:rPr>
        <w:t xml:space="preserve">Домик есть небольшой… </w:t>
      </w:r>
    </w:p>
    <w:p w:rsidR="005F0397" w:rsidRDefault="005F0397" w:rsidP="005F0397">
      <w:pPr>
        <w:tabs>
          <w:tab w:val="center" w:pos="523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F0397">
        <w:rPr>
          <w:rFonts w:ascii="Times New Roman" w:hAnsi="Times New Roman" w:cs="Times New Roman"/>
          <w:sz w:val="28"/>
          <w:szCs w:val="28"/>
        </w:rPr>
        <w:t>В нём окошечки резные,</w:t>
      </w:r>
    </w:p>
    <w:p w:rsidR="005F0397" w:rsidRDefault="005F0397" w:rsidP="005F0397">
      <w:pPr>
        <w:tabs>
          <w:tab w:val="center" w:pos="523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F0397">
        <w:rPr>
          <w:rFonts w:ascii="Times New Roman" w:hAnsi="Times New Roman" w:cs="Times New Roman"/>
          <w:sz w:val="28"/>
          <w:szCs w:val="28"/>
        </w:rPr>
        <w:t xml:space="preserve"> Ставни чудо - расписные! </w:t>
      </w:r>
    </w:p>
    <w:p w:rsidR="005F0397" w:rsidRDefault="005F0397" w:rsidP="005F0397">
      <w:pPr>
        <w:tabs>
          <w:tab w:val="center" w:pos="523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F0397">
        <w:rPr>
          <w:rFonts w:ascii="Times New Roman" w:hAnsi="Times New Roman" w:cs="Times New Roman"/>
          <w:sz w:val="28"/>
          <w:szCs w:val="28"/>
        </w:rPr>
        <w:t>Комнатками полон дом –</w:t>
      </w:r>
    </w:p>
    <w:p w:rsidR="005F0397" w:rsidRDefault="005F0397" w:rsidP="005F0397">
      <w:pPr>
        <w:tabs>
          <w:tab w:val="center" w:pos="523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F0397">
        <w:rPr>
          <w:rFonts w:ascii="Times New Roman" w:hAnsi="Times New Roman" w:cs="Times New Roman"/>
          <w:sz w:val="28"/>
          <w:szCs w:val="28"/>
        </w:rPr>
        <w:t xml:space="preserve"> Не живёт никто лишь в нём… </w:t>
      </w:r>
    </w:p>
    <w:p w:rsidR="005F0397" w:rsidRDefault="005F0397" w:rsidP="005F0397">
      <w:pPr>
        <w:tabs>
          <w:tab w:val="center" w:pos="523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5F0397">
        <w:rPr>
          <w:rFonts w:ascii="Times New Roman" w:hAnsi="Times New Roman" w:cs="Times New Roman"/>
          <w:sz w:val="28"/>
          <w:szCs w:val="28"/>
        </w:rPr>
        <w:t>Овальный</w:t>
      </w:r>
      <w:proofErr w:type="gramEnd"/>
      <w:r w:rsidRPr="005F0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0397">
        <w:rPr>
          <w:rFonts w:ascii="Times New Roman" w:hAnsi="Times New Roman" w:cs="Times New Roman"/>
          <w:sz w:val="28"/>
          <w:szCs w:val="28"/>
        </w:rPr>
        <w:t>Огуречек</w:t>
      </w:r>
      <w:proofErr w:type="spellEnd"/>
      <w:r w:rsidRPr="005F0397">
        <w:rPr>
          <w:rFonts w:ascii="Times New Roman" w:hAnsi="Times New Roman" w:cs="Times New Roman"/>
          <w:sz w:val="28"/>
          <w:szCs w:val="28"/>
        </w:rPr>
        <w:t xml:space="preserve"> бежал, </w:t>
      </w:r>
    </w:p>
    <w:p w:rsidR="005F0397" w:rsidRDefault="005F0397" w:rsidP="005F0397">
      <w:pPr>
        <w:tabs>
          <w:tab w:val="center" w:pos="523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F0397">
        <w:rPr>
          <w:rFonts w:ascii="Times New Roman" w:hAnsi="Times New Roman" w:cs="Times New Roman"/>
          <w:sz w:val="28"/>
          <w:szCs w:val="28"/>
        </w:rPr>
        <w:t>И домик увидал</w:t>
      </w:r>
    </w:p>
    <w:p w:rsidR="005F0397" w:rsidRPr="005F0397" w:rsidRDefault="005F0397" w:rsidP="005F0397">
      <w:pPr>
        <w:tabs>
          <w:tab w:val="center" w:pos="5233"/>
        </w:tabs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F0397">
        <w:rPr>
          <w:rFonts w:ascii="Times New Roman" w:hAnsi="Times New Roman" w:cs="Times New Roman"/>
          <w:b/>
          <w:i/>
          <w:sz w:val="28"/>
          <w:szCs w:val="28"/>
        </w:rPr>
        <w:t>Огуречек</w:t>
      </w:r>
      <w:proofErr w:type="spellEnd"/>
      <w:r w:rsidRPr="005F0397">
        <w:rPr>
          <w:rFonts w:ascii="Times New Roman" w:hAnsi="Times New Roman" w:cs="Times New Roman"/>
          <w:b/>
          <w:i/>
          <w:sz w:val="28"/>
          <w:szCs w:val="28"/>
        </w:rPr>
        <w:t xml:space="preserve"> (ребенок): </w:t>
      </w:r>
    </w:p>
    <w:p w:rsidR="005F0397" w:rsidRDefault="005F0397" w:rsidP="005F0397">
      <w:pPr>
        <w:tabs>
          <w:tab w:val="center" w:pos="523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F0397">
        <w:rPr>
          <w:rFonts w:ascii="Times New Roman" w:hAnsi="Times New Roman" w:cs="Times New Roman"/>
          <w:sz w:val="28"/>
          <w:szCs w:val="28"/>
        </w:rPr>
        <w:t xml:space="preserve">Вот так домик! </w:t>
      </w:r>
    </w:p>
    <w:p w:rsidR="005F0397" w:rsidRDefault="005F0397" w:rsidP="005F0397">
      <w:pPr>
        <w:tabs>
          <w:tab w:val="center" w:pos="523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F0397">
        <w:rPr>
          <w:rFonts w:ascii="Times New Roman" w:hAnsi="Times New Roman" w:cs="Times New Roman"/>
          <w:sz w:val="28"/>
          <w:szCs w:val="28"/>
        </w:rPr>
        <w:t xml:space="preserve">Просто чудо! </w:t>
      </w:r>
    </w:p>
    <w:p w:rsidR="005F0397" w:rsidRDefault="005F0397" w:rsidP="005F0397">
      <w:pPr>
        <w:tabs>
          <w:tab w:val="center" w:pos="523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F0397">
        <w:rPr>
          <w:rFonts w:ascii="Times New Roman" w:hAnsi="Times New Roman" w:cs="Times New Roman"/>
          <w:sz w:val="28"/>
          <w:szCs w:val="28"/>
        </w:rPr>
        <w:t xml:space="preserve">Кто-кто в домике живет?  </w:t>
      </w:r>
    </w:p>
    <w:p w:rsidR="005F0397" w:rsidRDefault="005F0397" w:rsidP="005F0397">
      <w:pPr>
        <w:tabs>
          <w:tab w:val="center" w:pos="523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F0397">
        <w:rPr>
          <w:rFonts w:ascii="Times New Roman" w:hAnsi="Times New Roman" w:cs="Times New Roman"/>
          <w:sz w:val="28"/>
          <w:szCs w:val="28"/>
        </w:rPr>
        <w:t>Кто-кто в маленьком живет?</w:t>
      </w:r>
    </w:p>
    <w:p w:rsidR="005F0397" w:rsidRPr="005F0397" w:rsidRDefault="005F0397" w:rsidP="005F0397">
      <w:pPr>
        <w:tabs>
          <w:tab w:val="center" w:pos="5233"/>
        </w:tabs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5F0397">
        <w:rPr>
          <w:rFonts w:ascii="Times New Roman" w:hAnsi="Times New Roman" w:cs="Times New Roman"/>
          <w:b/>
          <w:i/>
          <w:sz w:val="28"/>
          <w:szCs w:val="28"/>
        </w:rPr>
        <w:t xml:space="preserve">Рассказчица (воспитатель): </w:t>
      </w:r>
    </w:p>
    <w:p w:rsidR="005F0397" w:rsidRDefault="005F0397" w:rsidP="005F0397">
      <w:pPr>
        <w:tabs>
          <w:tab w:val="center" w:pos="523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F0397">
        <w:rPr>
          <w:rFonts w:ascii="Times New Roman" w:hAnsi="Times New Roman" w:cs="Times New Roman"/>
          <w:sz w:val="28"/>
          <w:szCs w:val="28"/>
        </w:rPr>
        <w:t xml:space="preserve">Никто не отозвался.  Решил </w:t>
      </w:r>
      <w:proofErr w:type="spellStart"/>
      <w:r w:rsidRPr="005F0397">
        <w:rPr>
          <w:rFonts w:ascii="Times New Roman" w:hAnsi="Times New Roman" w:cs="Times New Roman"/>
          <w:sz w:val="28"/>
          <w:szCs w:val="28"/>
        </w:rPr>
        <w:t>Огуречек</w:t>
      </w:r>
      <w:proofErr w:type="spellEnd"/>
      <w:r w:rsidRPr="005F0397">
        <w:rPr>
          <w:rFonts w:ascii="Times New Roman" w:hAnsi="Times New Roman" w:cs="Times New Roman"/>
          <w:sz w:val="28"/>
          <w:szCs w:val="28"/>
        </w:rPr>
        <w:t xml:space="preserve"> поселиться в этом домике.  Живет, не </w:t>
      </w:r>
      <w:proofErr w:type="gramStart"/>
      <w:r w:rsidRPr="005F0397">
        <w:rPr>
          <w:rFonts w:ascii="Times New Roman" w:hAnsi="Times New Roman" w:cs="Times New Roman"/>
          <w:sz w:val="28"/>
          <w:szCs w:val="28"/>
        </w:rPr>
        <w:t>тужит</w:t>
      </w:r>
      <w:proofErr w:type="gramEnd"/>
      <w:r w:rsidRPr="005F0397">
        <w:rPr>
          <w:rFonts w:ascii="Times New Roman" w:hAnsi="Times New Roman" w:cs="Times New Roman"/>
          <w:sz w:val="28"/>
          <w:szCs w:val="28"/>
        </w:rPr>
        <w:t xml:space="preserve">. Вот как-то прогуливался </w:t>
      </w:r>
      <w:r w:rsidR="003E1287">
        <w:rPr>
          <w:rFonts w:ascii="Times New Roman" w:hAnsi="Times New Roman" w:cs="Times New Roman"/>
          <w:sz w:val="28"/>
          <w:szCs w:val="28"/>
        </w:rPr>
        <w:t xml:space="preserve">Кабачок - мужичок </w:t>
      </w:r>
      <w:r w:rsidRPr="005F0397">
        <w:rPr>
          <w:rFonts w:ascii="Times New Roman" w:hAnsi="Times New Roman" w:cs="Times New Roman"/>
          <w:sz w:val="28"/>
          <w:szCs w:val="28"/>
        </w:rPr>
        <w:t>и увидел маленький домик, решил постучаться</w:t>
      </w:r>
      <w:r w:rsidR="003E1287">
        <w:rPr>
          <w:rFonts w:ascii="Times New Roman" w:hAnsi="Times New Roman" w:cs="Times New Roman"/>
          <w:sz w:val="28"/>
          <w:szCs w:val="28"/>
        </w:rPr>
        <w:t>.</w:t>
      </w:r>
    </w:p>
    <w:p w:rsidR="003E1287" w:rsidRDefault="003E1287" w:rsidP="005F0397">
      <w:pPr>
        <w:tabs>
          <w:tab w:val="center" w:pos="523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Кабачок</w:t>
      </w:r>
      <w:r w:rsidRPr="003E128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25F01" w:rsidRDefault="003E1287" w:rsidP="003E1287">
      <w:pPr>
        <w:tabs>
          <w:tab w:val="center" w:pos="523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1287">
        <w:rPr>
          <w:rFonts w:ascii="Times New Roman" w:hAnsi="Times New Roman" w:cs="Times New Roman"/>
          <w:sz w:val="28"/>
          <w:szCs w:val="28"/>
        </w:rPr>
        <w:t xml:space="preserve">Кто-кто в домике живет? </w:t>
      </w:r>
    </w:p>
    <w:p w:rsidR="00225F01" w:rsidRDefault="003E1287" w:rsidP="003E1287">
      <w:pPr>
        <w:tabs>
          <w:tab w:val="center" w:pos="523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287">
        <w:rPr>
          <w:rFonts w:ascii="Times New Roman" w:hAnsi="Times New Roman" w:cs="Times New Roman"/>
          <w:sz w:val="28"/>
          <w:szCs w:val="28"/>
        </w:rPr>
        <w:lastRenderedPageBreak/>
        <w:t>Кто-кто в маленьком живет?</w:t>
      </w:r>
      <w:r w:rsidR="005F03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24305</wp:posOffset>
            </wp:positionH>
            <wp:positionV relativeFrom="paragraph">
              <wp:posOffset>5255</wp:posOffset>
            </wp:positionV>
            <wp:extent cx="6700586" cy="9753600"/>
            <wp:effectExtent l="19050" t="0" r="5014" b="0"/>
            <wp:wrapNone/>
            <wp:docPr id="8" name="Рисунок 7" descr="87fae43ec6a2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fae43ec6a2t.jpg"/>
                    <pic:cNvPicPr/>
                  </pic:nvPicPr>
                  <pic:blipFill>
                    <a:blip r:embed="rId8" cstate="print"/>
                    <a:srcRect b="5501"/>
                    <a:stretch>
                      <a:fillRect/>
                    </a:stretch>
                  </pic:blipFill>
                  <pic:spPr>
                    <a:xfrm>
                      <a:off x="0" y="0"/>
                      <a:ext cx="6700586" cy="975360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3E1287" w:rsidRPr="003E1287" w:rsidRDefault="003E1287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1287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Pr="003E128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E1287" w:rsidRDefault="003E1287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287">
        <w:rPr>
          <w:rFonts w:ascii="Times New Roman" w:hAnsi="Times New Roman" w:cs="Times New Roman"/>
          <w:sz w:val="28"/>
          <w:szCs w:val="28"/>
        </w:rPr>
        <w:t xml:space="preserve">Я овальный </w:t>
      </w:r>
      <w:proofErr w:type="spellStart"/>
      <w:r w:rsidRPr="003E1287">
        <w:rPr>
          <w:rFonts w:ascii="Times New Roman" w:hAnsi="Times New Roman" w:cs="Times New Roman"/>
          <w:sz w:val="28"/>
          <w:szCs w:val="28"/>
        </w:rPr>
        <w:t>огуречек</w:t>
      </w:r>
      <w:proofErr w:type="spellEnd"/>
      <w:r w:rsidRPr="003E128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E1287" w:rsidRDefault="003E1287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287">
        <w:rPr>
          <w:rFonts w:ascii="Times New Roman" w:hAnsi="Times New Roman" w:cs="Times New Roman"/>
          <w:sz w:val="28"/>
          <w:szCs w:val="28"/>
        </w:rPr>
        <w:t xml:space="preserve">Из меня и человечек </w:t>
      </w:r>
    </w:p>
    <w:p w:rsidR="003E1287" w:rsidRDefault="003E1287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287">
        <w:rPr>
          <w:rFonts w:ascii="Times New Roman" w:hAnsi="Times New Roman" w:cs="Times New Roman"/>
          <w:sz w:val="28"/>
          <w:szCs w:val="28"/>
        </w:rPr>
        <w:t>Получиться может ловко:</w:t>
      </w:r>
    </w:p>
    <w:p w:rsidR="003E1287" w:rsidRDefault="003E1287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287">
        <w:rPr>
          <w:rFonts w:ascii="Times New Roman" w:hAnsi="Times New Roman" w:cs="Times New Roman"/>
          <w:sz w:val="28"/>
          <w:szCs w:val="28"/>
        </w:rPr>
        <w:t xml:space="preserve"> Ручки, ножки и головка. </w:t>
      </w:r>
    </w:p>
    <w:p w:rsidR="003E1287" w:rsidRDefault="003E1287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287">
        <w:rPr>
          <w:rFonts w:ascii="Times New Roman" w:hAnsi="Times New Roman" w:cs="Times New Roman"/>
          <w:sz w:val="28"/>
          <w:szCs w:val="28"/>
        </w:rPr>
        <w:t xml:space="preserve">А ты кто? </w:t>
      </w:r>
    </w:p>
    <w:p w:rsidR="00225F01" w:rsidRDefault="003E1287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Кабачок:</w:t>
      </w:r>
    </w:p>
    <w:p w:rsidR="003E1287" w:rsidRDefault="003E1287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овальный кабачок,</w:t>
      </w:r>
    </w:p>
    <w:p w:rsidR="003E1287" w:rsidRDefault="003E1287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зелененький бочок!</w:t>
      </w:r>
    </w:p>
    <w:p w:rsidR="003E1287" w:rsidRDefault="003E1287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1287">
        <w:rPr>
          <w:rFonts w:ascii="Times New Roman" w:hAnsi="Times New Roman" w:cs="Times New Roman"/>
          <w:sz w:val="28"/>
          <w:szCs w:val="28"/>
        </w:rPr>
        <w:t>Огуречек</w:t>
      </w:r>
      <w:proofErr w:type="spellEnd"/>
      <w:r w:rsidRPr="003E128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E1287" w:rsidRDefault="003E1287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287">
        <w:rPr>
          <w:rFonts w:ascii="Times New Roman" w:hAnsi="Times New Roman" w:cs="Times New Roman"/>
          <w:sz w:val="28"/>
          <w:szCs w:val="28"/>
        </w:rPr>
        <w:t xml:space="preserve">Что ж, заходи скорей, </w:t>
      </w:r>
    </w:p>
    <w:p w:rsidR="003E1287" w:rsidRDefault="003E1287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287">
        <w:rPr>
          <w:rFonts w:ascii="Times New Roman" w:hAnsi="Times New Roman" w:cs="Times New Roman"/>
          <w:sz w:val="28"/>
          <w:szCs w:val="28"/>
        </w:rPr>
        <w:t>Вдвоём будет веселей</w:t>
      </w:r>
    </w:p>
    <w:p w:rsidR="003E1287" w:rsidRDefault="003E1287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287">
        <w:rPr>
          <w:rFonts w:ascii="Times New Roman" w:hAnsi="Times New Roman" w:cs="Times New Roman"/>
          <w:sz w:val="28"/>
          <w:szCs w:val="28"/>
        </w:rPr>
        <w:t xml:space="preserve">Рассказчица: </w:t>
      </w:r>
    </w:p>
    <w:p w:rsidR="003E1287" w:rsidRDefault="003E1287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287">
        <w:rPr>
          <w:rFonts w:ascii="Times New Roman" w:hAnsi="Times New Roman" w:cs="Times New Roman"/>
          <w:sz w:val="28"/>
          <w:szCs w:val="28"/>
        </w:rPr>
        <w:t>Живут они вдвоём, поживают, добра наживают. И тут из леса по тропинке  к домику пришёл новый гость.</w:t>
      </w:r>
    </w:p>
    <w:p w:rsidR="003E1287" w:rsidRDefault="003E1287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Морковь</w:t>
      </w:r>
      <w:r w:rsidRPr="003E1287">
        <w:rPr>
          <w:rFonts w:ascii="Times New Roman" w:hAnsi="Times New Roman" w:cs="Times New Roman"/>
          <w:sz w:val="28"/>
          <w:szCs w:val="28"/>
        </w:rPr>
        <w:t>:</w:t>
      </w:r>
    </w:p>
    <w:p w:rsidR="003E1287" w:rsidRDefault="003E1287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287">
        <w:rPr>
          <w:rFonts w:ascii="Times New Roman" w:hAnsi="Times New Roman" w:cs="Times New Roman"/>
          <w:sz w:val="28"/>
          <w:szCs w:val="28"/>
        </w:rPr>
        <w:t xml:space="preserve"> Кто-кто в домике живет? </w:t>
      </w:r>
    </w:p>
    <w:p w:rsidR="003E1287" w:rsidRDefault="003E1287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287">
        <w:rPr>
          <w:rFonts w:ascii="Times New Roman" w:hAnsi="Times New Roman" w:cs="Times New Roman"/>
          <w:sz w:val="28"/>
          <w:szCs w:val="28"/>
        </w:rPr>
        <w:t>Кто-кто в маленьком живет?</w:t>
      </w:r>
    </w:p>
    <w:p w:rsidR="003E1287" w:rsidRPr="003E1287" w:rsidRDefault="003E1287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1287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Pr="003E128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E1287" w:rsidRDefault="003E1287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287">
        <w:rPr>
          <w:rFonts w:ascii="Times New Roman" w:hAnsi="Times New Roman" w:cs="Times New Roman"/>
          <w:sz w:val="28"/>
          <w:szCs w:val="28"/>
        </w:rPr>
        <w:t xml:space="preserve">Я овальный </w:t>
      </w:r>
      <w:proofErr w:type="spellStart"/>
      <w:r w:rsidRPr="003E1287">
        <w:rPr>
          <w:rFonts w:ascii="Times New Roman" w:hAnsi="Times New Roman" w:cs="Times New Roman"/>
          <w:sz w:val="28"/>
          <w:szCs w:val="28"/>
        </w:rPr>
        <w:t>огуречек</w:t>
      </w:r>
      <w:proofErr w:type="spellEnd"/>
      <w:r w:rsidRPr="003E128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E1287" w:rsidRDefault="003E1287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287">
        <w:rPr>
          <w:rFonts w:ascii="Times New Roman" w:hAnsi="Times New Roman" w:cs="Times New Roman"/>
          <w:sz w:val="28"/>
          <w:szCs w:val="28"/>
        </w:rPr>
        <w:t xml:space="preserve">Из меня и человечек </w:t>
      </w:r>
    </w:p>
    <w:p w:rsidR="003E1287" w:rsidRDefault="003E1287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287">
        <w:rPr>
          <w:rFonts w:ascii="Times New Roman" w:hAnsi="Times New Roman" w:cs="Times New Roman"/>
          <w:sz w:val="28"/>
          <w:szCs w:val="28"/>
        </w:rPr>
        <w:t>Получиться может ловко:</w:t>
      </w:r>
    </w:p>
    <w:p w:rsidR="003E1287" w:rsidRDefault="003E1287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287">
        <w:rPr>
          <w:rFonts w:ascii="Times New Roman" w:hAnsi="Times New Roman" w:cs="Times New Roman"/>
          <w:sz w:val="28"/>
          <w:szCs w:val="28"/>
        </w:rPr>
        <w:t>Ручки, ножки и головка.</w:t>
      </w:r>
    </w:p>
    <w:p w:rsidR="003E1287" w:rsidRDefault="003E1287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Кабачок:</w:t>
      </w:r>
    </w:p>
    <w:p w:rsidR="003E1287" w:rsidRDefault="003E1287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овальный кабачок,</w:t>
      </w:r>
    </w:p>
    <w:p w:rsidR="003E1287" w:rsidRDefault="003E1287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зелененький бочок!</w:t>
      </w:r>
    </w:p>
    <w:p w:rsidR="003E1287" w:rsidRDefault="003E1287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ты кто?</w:t>
      </w:r>
    </w:p>
    <w:p w:rsidR="003E1287" w:rsidRDefault="003E1287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Морковь</w:t>
      </w:r>
      <w:r w:rsidRPr="003E1287">
        <w:rPr>
          <w:rFonts w:ascii="Times New Roman" w:hAnsi="Times New Roman" w:cs="Times New Roman"/>
          <w:sz w:val="28"/>
          <w:szCs w:val="28"/>
        </w:rPr>
        <w:t>:</w:t>
      </w:r>
    </w:p>
    <w:p w:rsidR="003E1287" w:rsidRDefault="003E1287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- морковка, рыжий хвостик</w:t>
      </w:r>
    </w:p>
    <w:p w:rsidR="003E1287" w:rsidRDefault="003E1287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Приходите чаще в гости,</w:t>
      </w:r>
    </w:p>
    <w:p w:rsidR="003E1287" w:rsidRDefault="003E1287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глазки не </w:t>
      </w:r>
      <w:r w:rsidR="00937057">
        <w:rPr>
          <w:rFonts w:ascii="Times New Roman" w:hAnsi="Times New Roman" w:cs="Times New Roman"/>
          <w:sz w:val="28"/>
          <w:szCs w:val="28"/>
        </w:rPr>
        <w:t>заблистали,</w:t>
      </w:r>
    </w:p>
    <w:p w:rsidR="00937057" w:rsidRDefault="00937057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щечки заалели,</w:t>
      </w:r>
    </w:p>
    <w:p w:rsidR="00937057" w:rsidRDefault="00937057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Ешь морковку, сок мой пей,</w:t>
      </w:r>
    </w:p>
    <w:p w:rsidR="00937057" w:rsidRDefault="00937057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Будешь только здоровей.</w:t>
      </w:r>
    </w:p>
    <w:p w:rsidR="003E1287" w:rsidRDefault="003E1287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7057" w:rsidRPr="00937057">
        <w:rPr>
          <w:rFonts w:ascii="Times New Roman" w:hAnsi="Times New Roman" w:cs="Times New Roman"/>
          <w:sz w:val="28"/>
          <w:szCs w:val="28"/>
        </w:rPr>
        <w:t>Огуречек</w:t>
      </w:r>
      <w:proofErr w:type="spellEnd"/>
      <w:r w:rsidR="00937057" w:rsidRPr="00937057">
        <w:rPr>
          <w:rFonts w:ascii="Times New Roman" w:hAnsi="Times New Roman" w:cs="Times New Roman"/>
          <w:sz w:val="28"/>
          <w:szCs w:val="28"/>
        </w:rPr>
        <w:t xml:space="preserve"> и </w:t>
      </w:r>
      <w:r w:rsidR="00937057">
        <w:rPr>
          <w:rFonts w:ascii="Times New Roman" w:hAnsi="Times New Roman" w:cs="Times New Roman"/>
          <w:sz w:val="28"/>
          <w:szCs w:val="28"/>
        </w:rPr>
        <w:t>Кабачок</w:t>
      </w:r>
      <w:r w:rsidR="00937057" w:rsidRPr="00937057">
        <w:rPr>
          <w:rFonts w:ascii="Times New Roman" w:hAnsi="Times New Roman" w:cs="Times New Roman"/>
          <w:sz w:val="28"/>
          <w:szCs w:val="28"/>
        </w:rPr>
        <w:t xml:space="preserve"> вместе:  Что ж, заходи скорей, Втроём будет веселей.</w:t>
      </w:r>
    </w:p>
    <w:p w:rsidR="00937057" w:rsidRDefault="00937057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057">
        <w:rPr>
          <w:rFonts w:ascii="Times New Roman" w:hAnsi="Times New Roman" w:cs="Times New Roman"/>
          <w:sz w:val="28"/>
          <w:szCs w:val="28"/>
        </w:rPr>
        <w:t>Рассказчица: Живут они втроём, поживают, добра наживают. И тут из леса по тропинке  к домику пришёл ещё один гость.</w:t>
      </w:r>
    </w:p>
    <w:p w:rsidR="00937057" w:rsidRDefault="00937057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Свёкла: </w:t>
      </w:r>
      <w:r w:rsidRPr="00937057">
        <w:rPr>
          <w:rFonts w:ascii="Times New Roman" w:hAnsi="Times New Roman" w:cs="Times New Roman"/>
          <w:sz w:val="28"/>
          <w:szCs w:val="28"/>
        </w:rPr>
        <w:t>Кто-кто в домике живет? Кто-кто в маленьком живет?</w:t>
      </w:r>
    </w:p>
    <w:p w:rsidR="00937057" w:rsidRDefault="00937057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057">
        <w:rPr>
          <w:rFonts w:ascii="Times New Roman" w:hAnsi="Times New Roman" w:cs="Times New Roman"/>
          <w:sz w:val="28"/>
          <w:szCs w:val="28"/>
        </w:rPr>
        <w:t>Рассказчица:</w:t>
      </w:r>
      <w:r>
        <w:rPr>
          <w:rFonts w:ascii="Times New Roman" w:hAnsi="Times New Roman" w:cs="Times New Roman"/>
          <w:sz w:val="28"/>
          <w:szCs w:val="28"/>
        </w:rPr>
        <w:t xml:space="preserve"> Овощи представились и спрашивают свеклу - кто она?</w:t>
      </w:r>
    </w:p>
    <w:p w:rsidR="00937057" w:rsidRDefault="00937057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Свёкла:</w:t>
      </w:r>
    </w:p>
    <w:p w:rsidR="00937057" w:rsidRDefault="00937057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кругла, вкусна, красива!</w:t>
      </w:r>
    </w:p>
    <w:p w:rsidR="00937057" w:rsidRDefault="00937057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сочна, ну просто диво!!</w:t>
      </w:r>
    </w:p>
    <w:p w:rsidR="00937057" w:rsidRDefault="00937057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Борщ, свекольник, винегрет</w:t>
      </w:r>
      <w:proofErr w:type="gramStart"/>
      <w:r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937057" w:rsidRDefault="00937057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меня уж не обед!</w:t>
      </w:r>
    </w:p>
    <w:p w:rsidR="00937057" w:rsidRDefault="00937057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во всем вам помогла,</w:t>
      </w:r>
    </w:p>
    <w:p w:rsidR="00937057" w:rsidRDefault="00937057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зовут меня свекла!</w:t>
      </w:r>
    </w:p>
    <w:p w:rsidR="00937057" w:rsidRDefault="00937057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-257810</wp:posOffset>
            </wp:positionV>
            <wp:extent cx="6632575" cy="9658985"/>
            <wp:effectExtent l="19050" t="0" r="0" b="0"/>
            <wp:wrapNone/>
            <wp:docPr id="10" name="Рисунок 7" descr="87fae43ec6a2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fae43ec6a2t.jpg"/>
                    <pic:cNvPicPr/>
                  </pic:nvPicPr>
                  <pic:blipFill>
                    <a:blip r:embed="rId8" cstate="print"/>
                    <a:srcRect b="5501"/>
                    <a:stretch>
                      <a:fillRect/>
                    </a:stretch>
                  </pic:blipFill>
                  <pic:spPr>
                    <a:xfrm>
                      <a:off x="0" y="0"/>
                      <a:ext cx="6632575" cy="965898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proofErr w:type="spellStart"/>
      <w:r w:rsidRPr="00937057">
        <w:rPr>
          <w:rFonts w:ascii="Times New Roman" w:hAnsi="Times New Roman" w:cs="Times New Roman"/>
          <w:sz w:val="28"/>
          <w:szCs w:val="28"/>
        </w:rPr>
        <w:t>Огуречек</w:t>
      </w:r>
      <w:proofErr w:type="spellEnd"/>
      <w:proofErr w:type="gramStart"/>
      <w:r w:rsidRPr="0093705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370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Кабачок  и Морковь</w:t>
      </w:r>
      <w:r w:rsidRPr="00937057">
        <w:rPr>
          <w:rFonts w:ascii="Times New Roman" w:hAnsi="Times New Roman" w:cs="Times New Roman"/>
          <w:sz w:val="28"/>
          <w:szCs w:val="28"/>
        </w:rPr>
        <w:t xml:space="preserve"> вместе: </w:t>
      </w:r>
    </w:p>
    <w:p w:rsidR="00937057" w:rsidRDefault="00937057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057">
        <w:rPr>
          <w:rFonts w:ascii="Times New Roman" w:hAnsi="Times New Roman" w:cs="Times New Roman"/>
          <w:sz w:val="28"/>
          <w:szCs w:val="28"/>
        </w:rPr>
        <w:t xml:space="preserve">Что ж, заходи скорей, </w:t>
      </w:r>
    </w:p>
    <w:p w:rsidR="00937057" w:rsidRDefault="00937057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057">
        <w:rPr>
          <w:rFonts w:ascii="Times New Roman" w:hAnsi="Times New Roman" w:cs="Times New Roman"/>
          <w:sz w:val="28"/>
          <w:szCs w:val="28"/>
        </w:rPr>
        <w:t>Вместе будет веселей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7057" w:rsidRDefault="00937057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057">
        <w:rPr>
          <w:rFonts w:ascii="Times New Roman" w:hAnsi="Times New Roman" w:cs="Times New Roman"/>
          <w:sz w:val="28"/>
          <w:szCs w:val="28"/>
        </w:rPr>
        <w:t>Рассказчица: Живут они вчетвером, поживают, добра наживают. И тут из леса по тропинке к домику пришёл ещё один гость.</w:t>
      </w:r>
    </w:p>
    <w:p w:rsidR="00395AAF" w:rsidRDefault="00395AAF" w:rsidP="00395AAF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Лук: </w:t>
      </w:r>
      <w:r w:rsidRPr="00937057">
        <w:rPr>
          <w:rFonts w:ascii="Times New Roman" w:hAnsi="Times New Roman" w:cs="Times New Roman"/>
          <w:sz w:val="28"/>
          <w:szCs w:val="28"/>
        </w:rPr>
        <w:t>Кто-кто в домике живет? Кто-кто в маленьком живет?</w:t>
      </w:r>
    </w:p>
    <w:p w:rsidR="00395AAF" w:rsidRDefault="00395AAF" w:rsidP="00395AAF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057">
        <w:rPr>
          <w:rFonts w:ascii="Times New Roman" w:hAnsi="Times New Roman" w:cs="Times New Roman"/>
          <w:sz w:val="28"/>
          <w:szCs w:val="28"/>
        </w:rPr>
        <w:t>Рассказчица:</w:t>
      </w:r>
      <w:r>
        <w:rPr>
          <w:rFonts w:ascii="Times New Roman" w:hAnsi="Times New Roman" w:cs="Times New Roman"/>
          <w:sz w:val="28"/>
          <w:szCs w:val="28"/>
        </w:rPr>
        <w:t xml:space="preserve"> Овощи представились и спрашивают лук - кто он?</w:t>
      </w:r>
    </w:p>
    <w:p w:rsidR="00395AAF" w:rsidRDefault="00395AAF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Лук:</w:t>
      </w:r>
    </w:p>
    <w:p w:rsidR="00395AAF" w:rsidRDefault="00395AAF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лучок от всех болезней</w:t>
      </w:r>
    </w:p>
    <w:p w:rsidR="00395AAF" w:rsidRDefault="00395AAF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ребятам всех полезней.</w:t>
      </w:r>
    </w:p>
    <w:p w:rsidR="00395AAF" w:rsidRDefault="00395AAF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Хоть я горький, не беда,</w:t>
      </w:r>
    </w:p>
    <w:p w:rsidR="00395AAF" w:rsidRDefault="00395AAF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есть меня всегда!</w:t>
      </w:r>
    </w:p>
    <w:p w:rsidR="00395AAF" w:rsidRDefault="00395AAF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Огуречек</w:t>
      </w:r>
      <w:proofErr w:type="spellEnd"/>
      <w:r>
        <w:rPr>
          <w:rFonts w:ascii="Times New Roman" w:hAnsi="Times New Roman" w:cs="Times New Roman"/>
          <w:sz w:val="28"/>
          <w:szCs w:val="28"/>
        </w:rPr>
        <w:t>, кабачок, Морковь 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>вела вместе:</w:t>
      </w:r>
    </w:p>
    <w:p w:rsidR="00395AAF" w:rsidRDefault="00395AAF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ж, заходи скорей,</w:t>
      </w:r>
    </w:p>
    <w:p w:rsidR="00395AAF" w:rsidRDefault="00395AAF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будет веселей.</w:t>
      </w:r>
    </w:p>
    <w:p w:rsidR="00395AAF" w:rsidRDefault="00395AAF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057">
        <w:rPr>
          <w:rFonts w:ascii="Times New Roman" w:hAnsi="Times New Roman" w:cs="Times New Roman"/>
          <w:sz w:val="28"/>
          <w:szCs w:val="28"/>
        </w:rPr>
        <w:t xml:space="preserve">Рассказчица: Живут они </w:t>
      </w:r>
      <w:r>
        <w:rPr>
          <w:rFonts w:ascii="Times New Roman" w:hAnsi="Times New Roman" w:cs="Times New Roman"/>
          <w:sz w:val="28"/>
          <w:szCs w:val="28"/>
        </w:rPr>
        <w:t>впятером</w:t>
      </w:r>
      <w:r w:rsidRPr="00937057">
        <w:rPr>
          <w:rFonts w:ascii="Times New Roman" w:hAnsi="Times New Roman" w:cs="Times New Roman"/>
          <w:sz w:val="28"/>
          <w:szCs w:val="28"/>
        </w:rPr>
        <w:t>, поживают, добра наживают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5AAF" w:rsidRDefault="00395AAF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наша сказка подошла к концу. Ну-ка, овощи бегите и частушки расскажите:</w:t>
      </w:r>
    </w:p>
    <w:p w:rsidR="00395AAF" w:rsidRDefault="00395AAF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Любим Свеклу и морковку,</w:t>
      </w:r>
    </w:p>
    <w:p w:rsidR="00395AAF" w:rsidRDefault="00395AAF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Яблоки и груши есть,</w:t>
      </w:r>
    </w:p>
    <w:p w:rsidR="00395AAF" w:rsidRDefault="00395AAF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что витамины</w:t>
      </w:r>
    </w:p>
    <w:p w:rsidR="00395AAF" w:rsidRDefault="00395AAF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овощах и фруктах есть!</w:t>
      </w:r>
    </w:p>
    <w:p w:rsidR="00395AAF" w:rsidRDefault="00395AAF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5AAF" w:rsidRDefault="00395AAF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есть не будешь лук,</w:t>
      </w:r>
    </w:p>
    <w:p w:rsidR="00395AAF" w:rsidRDefault="00395AAF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 болезней схватишь вдруг!</w:t>
      </w:r>
    </w:p>
    <w:p w:rsidR="00395AAF" w:rsidRDefault="00395AAF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не будешь есть чеснок,</w:t>
      </w:r>
    </w:p>
    <w:p w:rsidR="00395AAF" w:rsidRDefault="00395AAF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простуда свалит с ног!</w:t>
      </w:r>
    </w:p>
    <w:p w:rsidR="00395AAF" w:rsidRDefault="00395AAF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5AAF" w:rsidRDefault="00395AAF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овощи полезны</w:t>
      </w:r>
    </w:p>
    <w:p w:rsidR="00395AAF" w:rsidRDefault="00395AAF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каждому известно!</w:t>
      </w:r>
    </w:p>
    <w:p w:rsidR="00395AAF" w:rsidRDefault="00395AAF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здоровое питанье</w:t>
      </w:r>
    </w:p>
    <w:p w:rsidR="00395AAF" w:rsidRDefault="00395AAF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Повышает ваши знанья!</w:t>
      </w:r>
    </w:p>
    <w:p w:rsidR="00395AAF" w:rsidRDefault="00395AAF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AAF">
        <w:rPr>
          <w:rFonts w:ascii="Times New Roman" w:hAnsi="Times New Roman" w:cs="Times New Roman"/>
          <w:sz w:val="28"/>
          <w:szCs w:val="28"/>
        </w:rPr>
        <w:t>Рассказчица: Всем нашлось место в нашем доме. И стали они жить- поживать, да добра наживать.</w:t>
      </w:r>
    </w:p>
    <w:p w:rsidR="0070205C" w:rsidRDefault="0070205C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Ребята, мне очень понравилось наше путешествие по сказке Теремок. Мне очень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понравилось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вы играли, я говорю вам спасибо. И до свиданья!</w:t>
      </w:r>
    </w:p>
    <w:p w:rsidR="0070205C" w:rsidRDefault="0070205C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Ритуал прощания:</w:t>
      </w:r>
    </w:p>
    <w:p w:rsidR="0070205C" w:rsidRDefault="0070205C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свиданья, до свиданья,</w:t>
      </w:r>
    </w:p>
    <w:p w:rsidR="0070205C" w:rsidRDefault="0070205C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вами было хорошо,</w:t>
      </w:r>
    </w:p>
    <w:p w:rsidR="0070205C" w:rsidRDefault="0070205C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свиданья, до свиданья,</w:t>
      </w:r>
    </w:p>
    <w:p w:rsidR="0070205C" w:rsidRDefault="0070205C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Приходите к нам еще!</w:t>
      </w:r>
    </w:p>
    <w:p w:rsidR="0070205C" w:rsidRDefault="0070205C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05C">
        <w:rPr>
          <w:rFonts w:ascii="Times New Roman" w:hAnsi="Times New Roman" w:cs="Times New Roman"/>
          <w:sz w:val="28"/>
          <w:szCs w:val="28"/>
        </w:rPr>
        <w:t xml:space="preserve">Список использованных источников </w:t>
      </w:r>
    </w:p>
    <w:p w:rsidR="0070205C" w:rsidRDefault="0070205C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05C">
        <w:rPr>
          <w:rFonts w:ascii="Times New Roman" w:hAnsi="Times New Roman" w:cs="Times New Roman"/>
          <w:sz w:val="28"/>
          <w:szCs w:val="28"/>
        </w:rPr>
        <w:t xml:space="preserve">1 Федеральный государственный образовательный стандарт дошкольного образования. </w:t>
      </w:r>
    </w:p>
    <w:p w:rsidR="0070205C" w:rsidRDefault="0070205C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70205C">
        <w:rPr>
          <w:rFonts w:ascii="Times New Roman" w:hAnsi="Times New Roman" w:cs="Times New Roman"/>
          <w:sz w:val="28"/>
          <w:szCs w:val="28"/>
        </w:rPr>
        <w:t xml:space="preserve">. http://www.roditeli.ua/deti/development_poetry/geometric_shapes - стихи </w:t>
      </w:r>
    </w:p>
    <w:p w:rsidR="00395AAF" w:rsidRDefault="0070205C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70205C">
        <w:rPr>
          <w:rFonts w:ascii="Times New Roman" w:hAnsi="Times New Roman" w:cs="Times New Roman"/>
          <w:sz w:val="28"/>
          <w:szCs w:val="28"/>
        </w:rPr>
        <w:t xml:space="preserve">. http://little.com.ua/arithmetic/geometricheskie-figuri.html - стихи </w:t>
      </w:r>
    </w:p>
    <w:p w:rsidR="00937057" w:rsidRDefault="00937057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1287" w:rsidRDefault="003E1287" w:rsidP="0093705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1287" w:rsidRDefault="0070205C" w:rsidP="0070205C">
      <w:pPr>
        <w:tabs>
          <w:tab w:val="left" w:pos="150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0699" cy="3731173"/>
            <wp:effectExtent l="19050" t="0" r="7751" b="0"/>
            <wp:docPr id="13" name="Рисунок 12" descr="IMG_20161005_16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05_16171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9106" cy="3735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205C" w:rsidRDefault="0070205C" w:rsidP="0070205C">
      <w:pPr>
        <w:tabs>
          <w:tab w:val="left" w:pos="150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05C" w:rsidRDefault="0070205C" w:rsidP="0070205C">
      <w:pPr>
        <w:tabs>
          <w:tab w:val="left" w:pos="150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05C" w:rsidRDefault="0070205C" w:rsidP="0070205C">
      <w:pPr>
        <w:tabs>
          <w:tab w:val="left" w:pos="150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28895" cy="5202620"/>
            <wp:effectExtent l="19050" t="0" r="5255" b="0"/>
            <wp:docPr id="15" name="Рисунок 14" descr="IMG_20161005_16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05_16103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8255" cy="5202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205C" w:rsidRDefault="0070205C" w:rsidP="0070205C">
      <w:pPr>
        <w:tabs>
          <w:tab w:val="left" w:pos="150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1287" w:rsidRDefault="003E1287" w:rsidP="003E1287">
      <w:pPr>
        <w:tabs>
          <w:tab w:val="left" w:pos="15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5F01" w:rsidRDefault="00225F01" w:rsidP="00937057">
      <w:pPr>
        <w:tabs>
          <w:tab w:val="center" w:pos="523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5F01" w:rsidRDefault="00225F01" w:rsidP="003E1287">
      <w:pPr>
        <w:tabs>
          <w:tab w:val="center" w:pos="523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5F01" w:rsidRDefault="00225F01" w:rsidP="003E1287">
      <w:pPr>
        <w:tabs>
          <w:tab w:val="center" w:pos="523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5F01" w:rsidRDefault="00225F01" w:rsidP="003E1287">
      <w:pPr>
        <w:tabs>
          <w:tab w:val="center" w:pos="523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5F01" w:rsidRDefault="00225F01" w:rsidP="003E1287">
      <w:pPr>
        <w:tabs>
          <w:tab w:val="center" w:pos="523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5F01" w:rsidRDefault="00225F01" w:rsidP="003E1287">
      <w:pPr>
        <w:tabs>
          <w:tab w:val="center" w:pos="523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5F01" w:rsidRDefault="00225F01" w:rsidP="003E1287">
      <w:pPr>
        <w:tabs>
          <w:tab w:val="center" w:pos="523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5F01" w:rsidRDefault="00225F01" w:rsidP="003E1287">
      <w:pPr>
        <w:tabs>
          <w:tab w:val="center" w:pos="523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5F01" w:rsidRDefault="00225F01" w:rsidP="003E1287">
      <w:pPr>
        <w:tabs>
          <w:tab w:val="center" w:pos="523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5F01" w:rsidRDefault="00225F01" w:rsidP="003E1287">
      <w:pPr>
        <w:tabs>
          <w:tab w:val="center" w:pos="523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5F01" w:rsidRDefault="00225F01" w:rsidP="003E1287">
      <w:pPr>
        <w:tabs>
          <w:tab w:val="center" w:pos="523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5F01" w:rsidRDefault="00225F01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25F01" w:rsidRDefault="00225F01" w:rsidP="005F0397">
      <w:pPr>
        <w:tabs>
          <w:tab w:val="center" w:pos="523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F0397" w:rsidRDefault="005F0397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F0397" w:rsidRDefault="005F0397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F0397" w:rsidRDefault="005F0397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F0397" w:rsidRDefault="005F0397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F0397" w:rsidRDefault="005F0397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F0397" w:rsidRDefault="005F0397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F0397" w:rsidRDefault="005F0397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F0397" w:rsidRDefault="005F0397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F0397" w:rsidRDefault="005F0397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F0397" w:rsidRDefault="005F0397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F0397" w:rsidRDefault="005F0397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F0397" w:rsidRDefault="005F0397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F0397" w:rsidRDefault="005F0397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F0397" w:rsidRDefault="005F0397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F0397" w:rsidRDefault="005F0397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F0397" w:rsidRDefault="005F0397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F0397" w:rsidRDefault="005F0397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F0397" w:rsidRDefault="005F0397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F0397" w:rsidRDefault="005F0397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F0397" w:rsidRDefault="005F0397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F0397" w:rsidRDefault="005F0397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F0397" w:rsidRDefault="005F0397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F0397" w:rsidRDefault="005F0397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F0397" w:rsidRDefault="005F0397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F0397" w:rsidRDefault="005F0397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F0397" w:rsidRDefault="005F0397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F0397" w:rsidRDefault="005F0397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F0397" w:rsidRDefault="005F0397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F0397" w:rsidRDefault="005F0397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F0397" w:rsidRDefault="005F0397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F0397" w:rsidRDefault="005F0397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F0397" w:rsidRDefault="005F0397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F0397" w:rsidRDefault="005F0397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F0397" w:rsidRDefault="005F0397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F0397" w:rsidRDefault="005F0397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F0397" w:rsidRDefault="005F0397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F0397" w:rsidRDefault="005F0397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25F01" w:rsidRDefault="00225F01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25F01" w:rsidRDefault="00225F01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25F01" w:rsidRDefault="00225F01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25F01" w:rsidRDefault="00225F01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25F01" w:rsidRDefault="00225F01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25F01" w:rsidRDefault="00225F01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25F01" w:rsidRDefault="00225F01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25F01" w:rsidRDefault="00225F01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25F01" w:rsidRDefault="00225F01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25F01" w:rsidRDefault="00225F01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25F01" w:rsidRDefault="00225F01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25F01" w:rsidRDefault="00225F01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25F01" w:rsidRDefault="00225F01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25F01" w:rsidRDefault="00225F01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25F01" w:rsidRDefault="00225F01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25F01" w:rsidRDefault="00225F01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25F01" w:rsidRDefault="00225F01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25F01" w:rsidRDefault="00225F01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25F01" w:rsidRDefault="00225F01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25F01" w:rsidRDefault="00225F01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25F01" w:rsidRDefault="00225F01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25F01" w:rsidRDefault="00225F01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25F01" w:rsidRDefault="00225F01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25F01" w:rsidRDefault="00225F01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25F01" w:rsidRDefault="00225F01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25F01" w:rsidRDefault="00225F01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25F01" w:rsidRDefault="00225F01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25F01" w:rsidRDefault="00225F01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25F01" w:rsidRDefault="00225F01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25F01" w:rsidRDefault="00225F01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25F01" w:rsidRDefault="00225F01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25F01" w:rsidRDefault="00225F01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25F01" w:rsidRDefault="00225F01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E7CBF" w:rsidRDefault="005E7CBF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7CBF" w:rsidRDefault="005E7CBF" w:rsidP="005E7CBF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712F5" w:rsidRDefault="002712F5" w:rsidP="005E7CBF">
      <w:pPr>
        <w:tabs>
          <w:tab w:val="left" w:pos="2317"/>
        </w:tabs>
        <w:jc w:val="center"/>
        <w:rPr>
          <w:noProof/>
          <w:lang w:eastAsia="ru-RU"/>
        </w:rPr>
      </w:pPr>
    </w:p>
    <w:p w:rsidR="002712F5" w:rsidRDefault="002712F5" w:rsidP="003B46A1">
      <w:pPr>
        <w:jc w:val="both"/>
        <w:rPr>
          <w:noProof/>
          <w:lang w:eastAsia="ru-RU"/>
        </w:rPr>
      </w:pPr>
    </w:p>
    <w:p w:rsidR="002712F5" w:rsidRDefault="002712F5" w:rsidP="003B46A1">
      <w:pPr>
        <w:jc w:val="both"/>
        <w:rPr>
          <w:noProof/>
          <w:lang w:eastAsia="ru-RU"/>
        </w:rPr>
      </w:pPr>
    </w:p>
    <w:p w:rsidR="002712F5" w:rsidRDefault="002712F5" w:rsidP="003B46A1">
      <w:pPr>
        <w:jc w:val="both"/>
        <w:rPr>
          <w:noProof/>
          <w:lang w:eastAsia="ru-RU"/>
        </w:rPr>
      </w:pPr>
    </w:p>
    <w:p w:rsidR="002712F5" w:rsidRDefault="002712F5" w:rsidP="003B46A1">
      <w:pPr>
        <w:jc w:val="both"/>
        <w:rPr>
          <w:noProof/>
          <w:lang w:eastAsia="ru-RU"/>
        </w:rPr>
      </w:pPr>
    </w:p>
    <w:p w:rsidR="002712F5" w:rsidRDefault="002712F5" w:rsidP="003B46A1">
      <w:pPr>
        <w:jc w:val="both"/>
        <w:rPr>
          <w:noProof/>
          <w:lang w:eastAsia="ru-RU"/>
        </w:rPr>
      </w:pPr>
    </w:p>
    <w:p w:rsidR="002712F5" w:rsidRDefault="002712F5" w:rsidP="003B46A1">
      <w:pPr>
        <w:jc w:val="both"/>
        <w:rPr>
          <w:noProof/>
          <w:lang w:eastAsia="ru-RU"/>
        </w:rPr>
      </w:pPr>
    </w:p>
    <w:p w:rsidR="002712F5" w:rsidRDefault="002712F5" w:rsidP="003B46A1">
      <w:pPr>
        <w:jc w:val="both"/>
        <w:rPr>
          <w:noProof/>
          <w:lang w:eastAsia="ru-RU"/>
        </w:rPr>
      </w:pPr>
    </w:p>
    <w:p w:rsidR="002712F5" w:rsidRDefault="002712F5" w:rsidP="003B46A1">
      <w:pPr>
        <w:jc w:val="both"/>
        <w:rPr>
          <w:noProof/>
          <w:lang w:eastAsia="ru-RU"/>
        </w:rPr>
      </w:pPr>
    </w:p>
    <w:p w:rsidR="002712F5" w:rsidRDefault="002712F5" w:rsidP="003B46A1">
      <w:pPr>
        <w:jc w:val="both"/>
        <w:rPr>
          <w:noProof/>
          <w:lang w:eastAsia="ru-RU"/>
        </w:rPr>
      </w:pPr>
    </w:p>
    <w:p w:rsidR="002712F5" w:rsidRDefault="002712F5" w:rsidP="003B46A1">
      <w:pPr>
        <w:jc w:val="both"/>
        <w:rPr>
          <w:noProof/>
          <w:lang w:eastAsia="ru-RU"/>
        </w:rPr>
      </w:pPr>
    </w:p>
    <w:p w:rsidR="002712F5" w:rsidRDefault="002712F5" w:rsidP="003B46A1">
      <w:pPr>
        <w:jc w:val="both"/>
        <w:rPr>
          <w:noProof/>
          <w:lang w:eastAsia="ru-RU"/>
        </w:rPr>
      </w:pPr>
    </w:p>
    <w:p w:rsidR="002712F5" w:rsidRDefault="002712F5" w:rsidP="003B46A1">
      <w:pPr>
        <w:jc w:val="both"/>
        <w:rPr>
          <w:noProof/>
          <w:lang w:eastAsia="ru-RU"/>
        </w:rPr>
      </w:pPr>
    </w:p>
    <w:p w:rsidR="002712F5" w:rsidRDefault="002712F5" w:rsidP="003B46A1">
      <w:pPr>
        <w:jc w:val="both"/>
        <w:rPr>
          <w:noProof/>
          <w:lang w:eastAsia="ru-RU"/>
        </w:rPr>
      </w:pPr>
    </w:p>
    <w:p w:rsidR="002712F5" w:rsidRDefault="002712F5" w:rsidP="003B46A1">
      <w:pPr>
        <w:jc w:val="both"/>
        <w:rPr>
          <w:noProof/>
          <w:lang w:eastAsia="ru-RU"/>
        </w:rPr>
      </w:pPr>
    </w:p>
    <w:p w:rsidR="002712F5" w:rsidRDefault="002712F5" w:rsidP="003B46A1">
      <w:pPr>
        <w:jc w:val="both"/>
        <w:rPr>
          <w:noProof/>
          <w:lang w:eastAsia="ru-RU"/>
        </w:rPr>
      </w:pPr>
    </w:p>
    <w:p w:rsidR="002712F5" w:rsidRDefault="002712F5" w:rsidP="003B46A1">
      <w:pPr>
        <w:jc w:val="both"/>
        <w:rPr>
          <w:noProof/>
          <w:lang w:eastAsia="ru-RU"/>
        </w:rPr>
      </w:pPr>
    </w:p>
    <w:p w:rsidR="002712F5" w:rsidRDefault="002712F5" w:rsidP="003B46A1">
      <w:pPr>
        <w:jc w:val="both"/>
        <w:rPr>
          <w:noProof/>
          <w:lang w:eastAsia="ru-RU"/>
        </w:rPr>
      </w:pPr>
    </w:p>
    <w:p w:rsidR="002712F5" w:rsidRDefault="002712F5" w:rsidP="003B46A1">
      <w:pPr>
        <w:jc w:val="both"/>
        <w:rPr>
          <w:noProof/>
          <w:lang w:eastAsia="ru-RU"/>
        </w:rPr>
      </w:pPr>
    </w:p>
    <w:p w:rsidR="002712F5" w:rsidRDefault="002712F5" w:rsidP="003B46A1">
      <w:pPr>
        <w:jc w:val="both"/>
        <w:rPr>
          <w:noProof/>
          <w:lang w:eastAsia="ru-RU"/>
        </w:rPr>
      </w:pPr>
    </w:p>
    <w:p w:rsidR="002712F5" w:rsidRDefault="002712F5" w:rsidP="003B46A1">
      <w:pPr>
        <w:jc w:val="both"/>
        <w:rPr>
          <w:noProof/>
          <w:lang w:eastAsia="ru-RU"/>
        </w:rPr>
      </w:pPr>
    </w:p>
    <w:p w:rsidR="002712F5" w:rsidRDefault="002712F5" w:rsidP="003B46A1">
      <w:pPr>
        <w:jc w:val="both"/>
        <w:rPr>
          <w:noProof/>
          <w:lang w:eastAsia="ru-RU"/>
        </w:rPr>
      </w:pPr>
    </w:p>
    <w:p w:rsidR="002712F5" w:rsidRDefault="002712F5" w:rsidP="003B46A1">
      <w:pPr>
        <w:jc w:val="both"/>
        <w:rPr>
          <w:noProof/>
          <w:lang w:eastAsia="ru-RU"/>
        </w:rPr>
      </w:pPr>
    </w:p>
    <w:p w:rsidR="002712F5" w:rsidRDefault="002712F5" w:rsidP="003B46A1">
      <w:pPr>
        <w:jc w:val="both"/>
        <w:rPr>
          <w:noProof/>
          <w:lang w:eastAsia="ru-RU"/>
        </w:rPr>
      </w:pPr>
    </w:p>
    <w:p w:rsidR="002712F5" w:rsidRDefault="002712F5" w:rsidP="003B46A1">
      <w:pPr>
        <w:jc w:val="both"/>
        <w:rPr>
          <w:noProof/>
          <w:lang w:eastAsia="ru-RU"/>
        </w:rPr>
      </w:pPr>
    </w:p>
    <w:p w:rsidR="00935EFA" w:rsidRDefault="00935EFA" w:rsidP="003B46A1">
      <w:pPr>
        <w:jc w:val="both"/>
        <w:rPr>
          <w:noProof/>
          <w:lang w:eastAsia="ru-RU"/>
        </w:rPr>
      </w:pPr>
    </w:p>
    <w:p w:rsidR="00935EFA" w:rsidRDefault="00935EFA" w:rsidP="003B46A1">
      <w:pPr>
        <w:jc w:val="both"/>
        <w:rPr>
          <w:noProof/>
          <w:lang w:eastAsia="ru-RU"/>
        </w:rPr>
      </w:pPr>
    </w:p>
    <w:p w:rsidR="00935EFA" w:rsidRDefault="00935EFA" w:rsidP="003B46A1">
      <w:pPr>
        <w:jc w:val="both"/>
        <w:rPr>
          <w:noProof/>
          <w:lang w:eastAsia="ru-RU"/>
        </w:rPr>
      </w:pPr>
    </w:p>
    <w:p w:rsidR="00935EFA" w:rsidRDefault="00935EFA" w:rsidP="003B46A1">
      <w:pPr>
        <w:jc w:val="both"/>
        <w:rPr>
          <w:noProof/>
          <w:lang w:eastAsia="ru-RU"/>
        </w:rPr>
      </w:pPr>
    </w:p>
    <w:p w:rsidR="00935EFA" w:rsidRDefault="00935EFA" w:rsidP="003B46A1">
      <w:pPr>
        <w:jc w:val="both"/>
        <w:rPr>
          <w:noProof/>
          <w:lang w:eastAsia="ru-RU"/>
        </w:rPr>
      </w:pPr>
    </w:p>
    <w:p w:rsidR="00935EFA" w:rsidRDefault="00935EFA" w:rsidP="009F5961">
      <w:pPr>
        <w:tabs>
          <w:tab w:val="left" w:pos="1010"/>
        </w:tabs>
        <w:jc w:val="both"/>
        <w:rPr>
          <w:noProof/>
          <w:lang w:eastAsia="ru-RU"/>
        </w:rPr>
      </w:pPr>
    </w:p>
    <w:p w:rsidR="00935EFA" w:rsidRDefault="00935EFA" w:rsidP="003B46A1">
      <w:pPr>
        <w:jc w:val="both"/>
        <w:rPr>
          <w:noProof/>
          <w:lang w:eastAsia="ru-RU"/>
        </w:rPr>
      </w:pPr>
    </w:p>
    <w:p w:rsidR="00935EFA" w:rsidRDefault="00935EFA" w:rsidP="003B46A1">
      <w:pPr>
        <w:jc w:val="both"/>
        <w:rPr>
          <w:noProof/>
          <w:lang w:eastAsia="ru-RU"/>
        </w:rPr>
      </w:pPr>
    </w:p>
    <w:p w:rsidR="00935EFA" w:rsidRDefault="00935EFA" w:rsidP="003B46A1">
      <w:pPr>
        <w:jc w:val="both"/>
        <w:rPr>
          <w:noProof/>
          <w:lang w:eastAsia="ru-RU"/>
        </w:rPr>
      </w:pPr>
    </w:p>
    <w:p w:rsidR="00935EFA" w:rsidRDefault="00935EFA" w:rsidP="003B46A1">
      <w:pPr>
        <w:jc w:val="both"/>
        <w:rPr>
          <w:noProof/>
          <w:lang w:eastAsia="ru-RU"/>
        </w:rPr>
      </w:pPr>
    </w:p>
    <w:p w:rsidR="00935EFA" w:rsidRDefault="00935EFA" w:rsidP="003B46A1">
      <w:pPr>
        <w:jc w:val="both"/>
        <w:rPr>
          <w:noProof/>
          <w:lang w:eastAsia="ru-RU"/>
        </w:rPr>
      </w:pPr>
    </w:p>
    <w:p w:rsidR="00935EFA" w:rsidRDefault="00935EFA" w:rsidP="003B46A1">
      <w:pPr>
        <w:jc w:val="both"/>
        <w:rPr>
          <w:noProof/>
          <w:lang w:eastAsia="ru-RU"/>
        </w:rPr>
      </w:pPr>
    </w:p>
    <w:p w:rsidR="00935EFA" w:rsidRDefault="00935EFA" w:rsidP="003B46A1">
      <w:pPr>
        <w:jc w:val="both"/>
        <w:rPr>
          <w:noProof/>
          <w:lang w:eastAsia="ru-RU"/>
        </w:rPr>
      </w:pPr>
    </w:p>
    <w:p w:rsidR="00935EFA" w:rsidRDefault="00935EFA" w:rsidP="003B46A1">
      <w:pPr>
        <w:jc w:val="both"/>
        <w:rPr>
          <w:noProof/>
          <w:lang w:eastAsia="ru-RU"/>
        </w:rPr>
      </w:pPr>
    </w:p>
    <w:p w:rsidR="003B46A1" w:rsidRDefault="003B46A1" w:rsidP="003B46A1">
      <w:pPr>
        <w:jc w:val="both"/>
        <w:rPr>
          <w:noProof/>
          <w:lang w:eastAsia="ru-RU"/>
        </w:rPr>
      </w:pPr>
    </w:p>
    <w:p w:rsidR="003B46A1" w:rsidRDefault="003B46A1" w:rsidP="003B46A1">
      <w:pPr>
        <w:jc w:val="both"/>
        <w:rPr>
          <w:noProof/>
          <w:lang w:eastAsia="ru-RU"/>
        </w:rPr>
      </w:pPr>
    </w:p>
    <w:p w:rsidR="003B46A1" w:rsidRDefault="003B46A1" w:rsidP="003B46A1">
      <w:pPr>
        <w:jc w:val="both"/>
        <w:rPr>
          <w:noProof/>
          <w:lang w:eastAsia="ru-RU"/>
        </w:rPr>
      </w:pPr>
    </w:p>
    <w:p w:rsidR="003B46A1" w:rsidRDefault="003B46A1" w:rsidP="003B46A1">
      <w:pPr>
        <w:jc w:val="both"/>
        <w:rPr>
          <w:noProof/>
          <w:lang w:eastAsia="ru-RU"/>
        </w:rPr>
      </w:pPr>
    </w:p>
    <w:p w:rsidR="003B46A1" w:rsidRDefault="003B46A1" w:rsidP="003B46A1">
      <w:pPr>
        <w:jc w:val="both"/>
        <w:rPr>
          <w:noProof/>
          <w:lang w:eastAsia="ru-RU"/>
        </w:rPr>
      </w:pPr>
    </w:p>
    <w:p w:rsidR="003B46A1" w:rsidRDefault="003B46A1" w:rsidP="003B46A1">
      <w:pPr>
        <w:jc w:val="both"/>
        <w:rPr>
          <w:noProof/>
          <w:lang w:eastAsia="ru-RU"/>
        </w:rPr>
      </w:pPr>
    </w:p>
    <w:p w:rsidR="003B46A1" w:rsidRDefault="003B46A1" w:rsidP="003B46A1">
      <w:pPr>
        <w:jc w:val="both"/>
        <w:rPr>
          <w:noProof/>
          <w:lang w:eastAsia="ru-RU"/>
        </w:rPr>
      </w:pPr>
    </w:p>
    <w:p w:rsidR="003B46A1" w:rsidRDefault="003B46A1" w:rsidP="003B46A1">
      <w:pPr>
        <w:jc w:val="both"/>
        <w:rPr>
          <w:noProof/>
          <w:lang w:eastAsia="ru-RU"/>
        </w:rPr>
      </w:pPr>
    </w:p>
    <w:p w:rsidR="003B46A1" w:rsidRDefault="003B46A1" w:rsidP="003B46A1">
      <w:pPr>
        <w:jc w:val="both"/>
        <w:rPr>
          <w:noProof/>
          <w:lang w:eastAsia="ru-RU"/>
        </w:rPr>
      </w:pPr>
    </w:p>
    <w:p w:rsidR="003B46A1" w:rsidRDefault="003B46A1" w:rsidP="003B46A1">
      <w:pPr>
        <w:jc w:val="both"/>
        <w:rPr>
          <w:noProof/>
          <w:lang w:eastAsia="ru-RU"/>
        </w:rPr>
      </w:pPr>
    </w:p>
    <w:p w:rsidR="003B46A1" w:rsidRDefault="003B46A1" w:rsidP="003B46A1">
      <w:pPr>
        <w:jc w:val="both"/>
        <w:rPr>
          <w:noProof/>
          <w:lang w:eastAsia="ru-RU"/>
        </w:rPr>
      </w:pPr>
    </w:p>
    <w:p w:rsidR="003B46A1" w:rsidRDefault="003B46A1" w:rsidP="003B46A1">
      <w:pPr>
        <w:jc w:val="both"/>
        <w:rPr>
          <w:noProof/>
          <w:lang w:eastAsia="ru-RU"/>
        </w:rPr>
      </w:pPr>
    </w:p>
    <w:p w:rsidR="003B46A1" w:rsidRDefault="003B46A1" w:rsidP="003B46A1">
      <w:pPr>
        <w:jc w:val="both"/>
        <w:rPr>
          <w:noProof/>
          <w:lang w:eastAsia="ru-RU"/>
        </w:rPr>
      </w:pPr>
    </w:p>
    <w:p w:rsidR="003B46A1" w:rsidRDefault="003B46A1" w:rsidP="003B46A1">
      <w:pPr>
        <w:jc w:val="both"/>
        <w:rPr>
          <w:noProof/>
          <w:lang w:eastAsia="ru-RU"/>
        </w:rPr>
      </w:pPr>
    </w:p>
    <w:p w:rsidR="003B46A1" w:rsidRDefault="003B46A1" w:rsidP="003B46A1">
      <w:pPr>
        <w:jc w:val="both"/>
        <w:rPr>
          <w:noProof/>
          <w:lang w:eastAsia="ru-RU"/>
        </w:rPr>
      </w:pPr>
    </w:p>
    <w:p w:rsidR="003B46A1" w:rsidRDefault="003B46A1" w:rsidP="003B46A1">
      <w:pPr>
        <w:jc w:val="both"/>
        <w:rPr>
          <w:noProof/>
          <w:lang w:eastAsia="ru-RU"/>
        </w:rPr>
      </w:pPr>
    </w:p>
    <w:p w:rsidR="003B46A1" w:rsidRDefault="003B46A1" w:rsidP="003B46A1">
      <w:pPr>
        <w:jc w:val="both"/>
        <w:rPr>
          <w:noProof/>
          <w:lang w:eastAsia="ru-RU"/>
        </w:rPr>
      </w:pPr>
    </w:p>
    <w:p w:rsidR="003B46A1" w:rsidRDefault="003B46A1" w:rsidP="003B46A1">
      <w:pPr>
        <w:jc w:val="both"/>
        <w:rPr>
          <w:noProof/>
          <w:lang w:eastAsia="ru-RU"/>
        </w:rPr>
      </w:pPr>
    </w:p>
    <w:p w:rsidR="003B46A1" w:rsidRDefault="003B46A1" w:rsidP="003B46A1">
      <w:pPr>
        <w:jc w:val="both"/>
        <w:rPr>
          <w:noProof/>
          <w:lang w:eastAsia="ru-RU"/>
        </w:rPr>
      </w:pPr>
    </w:p>
    <w:p w:rsidR="003B46A1" w:rsidRDefault="003B46A1" w:rsidP="003B46A1">
      <w:pPr>
        <w:jc w:val="both"/>
        <w:rPr>
          <w:noProof/>
          <w:lang w:eastAsia="ru-RU"/>
        </w:rPr>
      </w:pPr>
    </w:p>
    <w:p w:rsidR="003B46A1" w:rsidRDefault="003B46A1" w:rsidP="003B46A1">
      <w:pPr>
        <w:jc w:val="both"/>
        <w:rPr>
          <w:noProof/>
          <w:lang w:eastAsia="ru-RU"/>
        </w:rPr>
      </w:pPr>
    </w:p>
    <w:p w:rsidR="003B46A1" w:rsidRDefault="003B46A1" w:rsidP="003B46A1">
      <w:pPr>
        <w:jc w:val="both"/>
        <w:rPr>
          <w:noProof/>
          <w:lang w:eastAsia="ru-RU"/>
        </w:rPr>
      </w:pPr>
    </w:p>
    <w:p w:rsidR="003B46A1" w:rsidRDefault="003B46A1" w:rsidP="003B46A1">
      <w:pPr>
        <w:jc w:val="both"/>
        <w:rPr>
          <w:noProof/>
          <w:lang w:eastAsia="ru-RU"/>
        </w:rPr>
      </w:pPr>
    </w:p>
    <w:p w:rsidR="003B46A1" w:rsidRDefault="003B46A1" w:rsidP="003B46A1">
      <w:pPr>
        <w:jc w:val="both"/>
        <w:rPr>
          <w:noProof/>
          <w:lang w:eastAsia="ru-RU"/>
        </w:rPr>
      </w:pPr>
    </w:p>
    <w:p w:rsidR="003B46A1" w:rsidRDefault="003B46A1" w:rsidP="003B46A1">
      <w:pPr>
        <w:jc w:val="both"/>
        <w:rPr>
          <w:noProof/>
          <w:lang w:eastAsia="ru-RU"/>
        </w:rPr>
      </w:pPr>
    </w:p>
    <w:p w:rsidR="003B46A1" w:rsidRDefault="003B46A1" w:rsidP="003B46A1">
      <w:pPr>
        <w:jc w:val="both"/>
        <w:rPr>
          <w:noProof/>
          <w:lang w:eastAsia="ru-RU"/>
        </w:rPr>
      </w:pPr>
    </w:p>
    <w:p w:rsidR="003B46A1" w:rsidRDefault="003B46A1" w:rsidP="003B46A1">
      <w:pPr>
        <w:jc w:val="both"/>
        <w:rPr>
          <w:noProof/>
          <w:lang w:eastAsia="ru-RU"/>
        </w:rPr>
      </w:pPr>
    </w:p>
    <w:p w:rsidR="003B46A1" w:rsidRDefault="003B46A1" w:rsidP="003B46A1">
      <w:pPr>
        <w:jc w:val="both"/>
        <w:rPr>
          <w:noProof/>
          <w:lang w:eastAsia="ru-RU"/>
        </w:rPr>
      </w:pPr>
    </w:p>
    <w:p w:rsidR="003B46A1" w:rsidRDefault="003B46A1" w:rsidP="003B46A1">
      <w:pPr>
        <w:jc w:val="both"/>
        <w:rPr>
          <w:noProof/>
          <w:lang w:eastAsia="ru-RU"/>
        </w:rPr>
      </w:pPr>
    </w:p>
    <w:p w:rsidR="003B46A1" w:rsidRDefault="003B46A1" w:rsidP="003B46A1">
      <w:pPr>
        <w:jc w:val="both"/>
        <w:rPr>
          <w:noProof/>
          <w:lang w:eastAsia="ru-RU"/>
        </w:rPr>
      </w:pPr>
    </w:p>
    <w:p w:rsidR="003B46A1" w:rsidRDefault="003B46A1" w:rsidP="003B46A1">
      <w:pPr>
        <w:jc w:val="both"/>
        <w:rPr>
          <w:noProof/>
          <w:lang w:eastAsia="ru-RU"/>
        </w:rPr>
      </w:pPr>
    </w:p>
    <w:p w:rsidR="003B46A1" w:rsidRDefault="003B46A1" w:rsidP="003B46A1">
      <w:pPr>
        <w:jc w:val="both"/>
        <w:rPr>
          <w:noProof/>
          <w:lang w:eastAsia="ru-RU"/>
        </w:rPr>
      </w:pPr>
    </w:p>
    <w:p w:rsidR="003B46A1" w:rsidRDefault="003B46A1" w:rsidP="003B46A1">
      <w:pPr>
        <w:jc w:val="both"/>
        <w:rPr>
          <w:noProof/>
          <w:lang w:eastAsia="ru-RU"/>
        </w:rPr>
      </w:pPr>
    </w:p>
    <w:p w:rsidR="003B46A1" w:rsidRDefault="003B46A1" w:rsidP="003B46A1">
      <w:pPr>
        <w:jc w:val="both"/>
        <w:rPr>
          <w:noProof/>
          <w:lang w:eastAsia="ru-RU"/>
        </w:rPr>
      </w:pPr>
    </w:p>
    <w:p w:rsidR="003B46A1" w:rsidRDefault="003B46A1" w:rsidP="003B46A1">
      <w:pPr>
        <w:jc w:val="both"/>
        <w:rPr>
          <w:noProof/>
          <w:lang w:eastAsia="ru-RU"/>
        </w:rPr>
      </w:pPr>
    </w:p>
    <w:p w:rsidR="003B46A1" w:rsidRDefault="003B46A1" w:rsidP="003B46A1">
      <w:pPr>
        <w:jc w:val="both"/>
        <w:rPr>
          <w:noProof/>
          <w:lang w:eastAsia="ru-RU"/>
        </w:rPr>
      </w:pPr>
    </w:p>
    <w:p w:rsidR="003B46A1" w:rsidRDefault="003B46A1" w:rsidP="003B46A1">
      <w:pPr>
        <w:jc w:val="both"/>
      </w:pPr>
    </w:p>
    <w:sectPr w:rsidR="003B46A1" w:rsidSect="003B46A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75003"/>
    <w:multiLevelType w:val="hybridMultilevel"/>
    <w:tmpl w:val="C69A99F8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30915FD"/>
    <w:multiLevelType w:val="hybridMultilevel"/>
    <w:tmpl w:val="9B3CCC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A8836D5"/>
    <w:multiLevelType w:val="hybridMultilevel"/>
    <w:tmpl w:val="E910B2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F351E63"/>
    <w:multiLevelType w:val="hybridMultilevel"/>
    <w:tmpl w:val="AD1A54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B46A1"/>
    <w:rsid w:val="00003E6A"/>
    <w:rsid w:val="00225F01"/>
    <w:rsid w:val="002712F5"/>
    <w:rsid w:val="002D34A5"/>
    <w:rsid w:val="002F35FC"/>
    <w:rsid w:val="0039063D"/>
    <w:rsid w:val="00395AAF"/>
    <w:rsid w:val="003B46A1"/>
    <w:rsid w:val="003E0C1E"/>
    <w:rsid w:val="003E1287"/>
    <w:rsid w:val="004779A1"/>
    <w:rsid w:val="004F0702"/>
    <w:rsid w:val="00515379"/>
    <w:rsid w:val="00590D26"/>
    <w:rsid w:val="005E7CBF"/>
    <w:rsid w:val="005F0397"/>
    <w:rsid w:val="006034B8"/>
    <w:rsid w:val="006E1654"/>
    <w:rsid w:val="0070205C"/>
    <w:rsid w:val="007E2D58"/>
    <w:rsid w:val="00935EFA"/>
    <w:rsid w:val="00937057"/>
    <w:rsid w:val="009F5961"/>
    <w:rsid w:val="00A14DD2"/>
    <w:rsid w:val="00AC5AA0"/>
    <w:rsid w:val="00B42187"/>
    <w:rsid w:val="00B74CF2"/>
    <w:rsid w:val="00C50BFF"/>
    <w:rsid w:val="00CA163D"/>
    <w:rsid w:val="00DF37B8"/>
    <w:rsid w:val="00E3792D"/>
    <w:rsid w:val="00E55597"/>
    <w:rsid w:val="00EC375F"/>
    <w:rsid w:val="00F17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5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6A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03E6A"/>
    <w:pPr>
      <w:ind w:left="720"/>
      <w:contextualSpacing/>
    </w:pPr>
  </w:style>
  <w:style w:type="paragraph" w:customStyle="1" w:styleId="c1">
    <w:name w:val="c1"/>
    <w:basedOn w:val="a"/>
    <w:rsid w:val="003E12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E1287"/>
  </w:style>
  <w:style w:type="character" w:customStyle="1" w:styleId="c0">
    <w:name w:val="c0"/>
    <w:basedOn w:val="a0"/>
    <w:rsid w:val="003E1287"/>
  </w:style>
  <w:style w:type="paragraph" w:styleId="a6">
    <w:name w:val="Normal (Web)"/>
    <w:basedOn w:val="a"/>
    <w:uiPriority w:val="99"/>
    <w:semiHidden/>
    <w:unhideWhenUsed/>
    <w:rsid w:val="007020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0205C"/>
  </w:style>
  <w:style w:type="character" w:styleId="a7">
    <w:name w:val="Strong"/>
    <w:basedOn w:val="a0"/>
    <w:uiPriority w:val="22"/>
    <w:qFormat/>
    <w:rsid w:val="0070205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9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2F9555-AC4F-47F4-9AA2-98021961D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15</Pages>
  <Words>1824</Words>
  <Characters>10400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Божко</cp:lastModifiedBy>
  <cp:revision>9</cp:revision>
  <cp:lastPrinted>2016-10-31T11:52:00Z</cp:lastPrinted>
  <dcterms:created xsi:type="dcterms:W3CDTF">2016-10-30T11:26:00Z</dcterms:created>
  <dcterms:modified xsi:type="dcterms:W3CDTF">2016-10-31T11:54:00Z</dcterms:modified>
</cp:coreProperties>
</file>